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89A71" w14:textId="29AC6EED" w:rsidR="00321C68" w:rsidRPr="00321C68" w:rsidRDefault="00B5307F" w:rsidP="00C258C8">
      <w:pPr>
        <w:pStyle w:val="PressreleaseEmbargo"/>
        <w:spacing w:line="360" w:lineRule="auto"/>
        <w:outlineLvl w:val="0"/>
        <w:rPr>
          <w:sz w:val="24"/>
          <w:szCs w:val="24"/>
          <w:u w:val="none"/>
        </w:rPr>
      </w:pPr>
      <w:r w:rsidRPr="00321C68">
        <w:rPr>
          <w:noProof/>
          <w:sz w:val="24"/>
          <w:szCs w:val="24"/>
          <w:u w:val="none"/>
          <w:lang w:val="en-US"/>
        </w:rPr>
        <mc:AlternateContent>
          <mc:Choice Requires="wps">
            <w:drawing>
              <wp:anchor distT="0" distB="0" distL="114300" distR="114300" simplePos="0" relativeHeight="251657728" behindDoc="0" locked="0" layoutInCell="1" allowOverlap="1" wp14:anchorId="769EA4D2" wp14:editId="3F260094">
                <wp:simplePos x="0" y="0"/>
                <wp:positionH relativeFrom="column">
                  <wp:posOffset>-936625</wp:posOffset>
                </wp:positionH>
                <wp:positionV relativeFrom="paragraph">
                  <wp:posOffset>-668655</wp:posOffset>
                </wp:positionV>
                <wp:extent cx="7602855" cy="492125"/>
                <wp:effectExtent l="0" t="0" r="1714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2855" cy="492125"/>
                        </a:xfrm>
                        <a:prstGeom prst="rect">
                          <a:avLst/>
                        </a:prstGeom>
                        <a:solidFill>
                          <a:srgbClr val="98002E"/>
                        </a:solidFill>
                        <a:ln w="0">
                          <a:solidFill>
                            <a:srgbClr val="FFFFFF"/>
                          </a:solidFill>
                          <a:miter lim="800000"/>
                          <a:headEnd/>
                          <a:tailEnd/>
                        </a:ln>
                      </wps:spPr>
                      <wps:txbx>
                        <w:txbxContent>
                          <w:p w14:paraId="212AFC59" w14:textId="77777777" w:rsidR="00774143" w:rsidRPr="00807831" w:rsidRDefault="00774143" w:rsidP="002B408F">
                            <w:pPr>
                              <w:pStyle w:val="PressreleaseMainpageheading"/>
                              <w:rPr>
                                <w:sz w:val="48"/>
                                <w:szCs w:val="48"/>
                              </w:rPr>
                            </w:pPr>
                            <w:r>
                              <w:rPr>
                                <w:sz w:val="48"/>
                                <w:szCs w:val="48"/>
                              </w:rPr>
                              <w:t>News Release</w:t>
                            </w:r>
                          </w:p>
                          <w:p w14:paraId="091F96A3" w14:textId="77777777" w:rsidR="00774143" w:rsidRDefault="00774143" w:rsidP="002B40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3.7pt;margin-top:-52.6pt;width:598.65pt;height: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" fillcolor="#98002e" strokecolor="white" strokeweight="0">
                <v:textbox>
                  <w:txbxContent>
                    <w:p w14:paraId="212AFC59" w14:textId="77777777" w:rsidR="00774143" w:rsidRPr="00807831" w:rsidRDefault="00774143" w:rsidP="002B408F">
                      <w:pPr>
                        <w:pStyle w:val="PressreleaseMainpageheading"/>
                        <w:rPr>
                          <w:sz w:val="48"/>
                          <w:szCs w:val="48"/>
                        </w:rPr>
                      </w:pPr>
                      <w:r>
                        <w:rPr>
                          <w:sz w:val="48"/>
                          <w:szCs w:val="48"/>
                        </w:rPr>
                        <w:t>News Release</w:t>
                      </w:r>
                    </w:p>
                    <w:p w14:paraId="091F96A3" w14:textId="77777777" w:rsidR="00774143" w:rsidRDefault="00774143" w:rsidP="002B408F"/>
                  </w:txbxContent>
                </v:textbox>
              </v:shape>
            </w:pict>
          </mc:Fallback>
        </mc:AlternateContent>
      </w:r>
      <w:r w:rsidR="00C258C8">
        <w:rPr>
          <w:noProof/>
          <w:sz w:val="24"/>
          <w:szCs w:val="24"/>
          <w:u w:val="none"/>
          <w:lang w:val="en-US"/>
        </w:rPr>
        <w:t>February 2017</w:t>
      </w:r>
    </w:p>
    <w:p w14:paraId="5929C65A" w14:textId="77777777" w:rsidR="00577FDB" w:rsidRPr="00990754" w:rsidRDefault="00321C68" w:rsidP="00C258C8">
      <w:pPr>
        <w:pStyle w:val="PressreleaseEmbargo"/>
        <w:spacing w:line="360" w:lineRule="auto"/>
        <w:rPr>
          <w:sz w:val="24"/>
          <w:szCs w:val="24"/>
        </w:rPr>
      </w:pPr>
      <w:r>
        <w:rPr>
          <w:sz w:val="24"/>
          <w:szCs w:val="24"/>
        </w:rPr>
        <w:t xml:space="preserve"> </w:t>
      </w:r>
    </w:p>
    <w:p w14:paraId="32AB5AB7" w14:textId="0AA795AD" w:rsidR="00ED4890" w:rsidRPr="00C77819" w:rsidRDefault="00906636" w:rsidP="00774143">
      <w:pPr>
        <w:pStyle w:val="Pressreleaserefnoanddate"/>
        <w:spacing w:line="360" w:lineRule="exact"/>
        <w:rPr>
          <w:sz w:val="32"/>
          <w:szCs w:val="32"/>
        </w:rPr>
      </w:pPr>
      <w:r w:rsidRPr="00C77819">
        <w:rPr>
          <w:sz w:val="32"/>
          <w:szCs w:val="32"/>
        </w:rPr>
        <w:t>1 in 4</w:t>
      </w:r>
      <w:r w:rsidR="0037418E" w:rsidRPr="00C77819">
        <w:rPr>
          <w:sz w:val="32"/>
          <w:szCs w:val="32"/>
        </w:rPr>
        <w:t xml:space="preserve"> </w:t>
      </w:r>
      <w:r w:rsidR="0037418E" w:rsidRPr="00C77819">
        <w:rPr>
          <w:color w:val="auto"/>
          <w:sz w:val="32"/>
          <w:szCs w:val="32"/>
        </w:rPr>
        <w:t xml:space="preserve">people </w:t>
      </w:r>
      <w:r w:rsidR="00324A12" w:rsidRPr="00C77819">
        <w:rPr>
          <w:color w:val="auto"/>
          <w:sz w:val="32"/>
          <w:szCs w:val="32"/>
        </w:rPr>
        <w:t xml:space="preserve">would </w:t>
      </w:r>
      <w:r w:rsidR="0037418E" w:rsidRPr="00C77819">
        <w:rPr>
          <w:color w:val="auto"/>
          <w:sz w:val="32"/>
          <w:szCs w:val="32"/>
        </w:rPr>
        <w:t xml:space="preserve">fail </w:t>
      </w:r>
      <w:r w:rsidR="0037418E" w:rsidRPr="00C77819">
        <w:rPr>
          <w:sz w:val="32"/>
          <w:szCs w:val="32"/>
        </w:rPr>
        <w:t>to call 999 when witnessing first signs of a stroke</w:t>
      </w:r>
    </w:p>
    <w:p w14:paraId="72C3E728" w14:textId="77777777" w:rsidR="00ED4890" w:rsidRPr="0050436A" w:rsidRDefault="00ED4890" w:rsidP="00C258C8">
      <w:pPr>
        <w:pStyle w:val="Pressreleaserefnoanddate"/>
        <w:rPr>
          <w:sz w:val="24"/>
          <w:szCs w:val="24"/>
          <w:highlight w:val="yellow"/>
          <w:lang w:val="en-US"/>
        </w:rPr>
      </w:pPr>
    </w:p>
    <w:p w14:paraId="6087F113" w14:textId="7BF38E1C" w:rsidR="0050436A" w:rsidRPr="00156917" w:rsidRDefault="00A84063" w:rsidP="00C258C8">
      <w:pPr>
        <w:pStyle w:val="Pressreleaserefnoanddate"/>
        <w:numPr>
          <w:ilvl w:val="0"/>
          <w:numId w:val="3"/>
        </w:numPr>
        <w:spacing w:line="360" w:lineRule="auto"/>
        <w:rPr>
          <w:color w:val="auto"/>
          <w:sz w:val="24"/>
          <w:szCs w:val="24"/>
          <w:lang w:val="en-US"/>
        </w:rPr>
      </w:pPr>
      <w:r>
        <w:rPr>
          <w:sz w:val="24"/>
          <w:szCs w:val="24"/>
        </w:rPr>
        <w:t>While</w:t>
      </w:r>
      <w:r w:rsidR="00906636">
        <w:rPr>
          <w:sz w:val="24"/>
          <w:szCs w:val="24"/>
        </w:rPr>
        <w:t xml:space="preserve"> the majority of people </w:t>
      </w:r>
      <w:r w:rsidR="0020703C">
        <w:rPr>
          <w:sz w:val="24"/>
          <w:szCs w:val="24"/>
        </w:rPr>
        <w:t xml:space="preserve">(93%) </w:t>
      </w:r>
      <w:r w:rsidR="00906636">
        <w:rPr>
          <w:sz w:val="24"/>
          <w:szCs w:val="24"/>
        </w:rPr>
        <w:t xml:space="preserve">would call </w:t>
      </w:r>
      <w:r w:rsidR="0020703C">
        <w:rPr>
          <w:sz w:val="24"/>
          <w:szCs w:val="24"/>
        </w:rPr>
        <w:t xml:space="preserve">999 if they saw a stroke, </w:t>
      </w:r>
      <w:r w:rsidR="00770BD3">
        <w:rPr>
          <w:sz w:val="24"/>
          <w:szCs w:val="24"/>
        </w:rPr>
        <w:t>a quarter (</w:t>
      </w:r>
      <w:r w:rsidR="0020703C">
        <w:rPr>
          <w:sz w:val="24"/>
          <w:szCs w:val="24"/>
        </w:rPr>
        <w:t>24%</w:t>
      </w:r>
      <w:r w:rsidR="00770BD3">
        <w:rPr>
          <w:sz w:val="24"/>
          <w:szCs w:val="24"/>
        </w:rPr>
        <w:t>)</w:t>
      </w:r>
      <w:r w:rsidR="0020703C">
        <w:rPr>
          <w:sz w:val="24"/>
          <w:szCs w:val="24"/>
        </w:rPr>
        <w:t xml:space="preserve"> </w:t>
      </w:r>
      <w:r w:rsidR="005F78C5">
        <w:rPr>
          <w:sz w:val="24"/>
          <w:szCs w:val="24"/>
        </w:rPr>
        <w:t xml:space="preserve">of people </w:t>
      </w:r>
      <w:r w:rsidR="0020703C">
        <w:rPr>
          <w:sz w:val="24"/>
          <w:szCs w:val="24"/>
        </w:rPr>
        <w:t xml:space="preserve">incorrectly think that they need to see two or more signs </w:t>
      </w:r>
      <w:r w:rsidR="007B343B">
        <w:rPr>
          <w:sz w:val="24"/>
          <w:szCs w:val="24"/>
        </w:rPr>
        <w:t xml:space="preserve">of a stroke </w:t>
      </w:r>
      <w:r w:rsidR="0020703C">
        <w:rPr>
          <w:sz w:val="24"/>
          <w:szCs w:val="24"/>
        </w:rPr>
        <w:t>before making the call</w:t>
      </w:r>
      <w:r w:rsidR="00077288">
        <w:rPr>
          <w:rStyle w:val="EndnoteReference"/>
          <w:sz w:val="24"/>
          <w:szCs w:val="24"/>
        </w:rPr>
        <w:endnoteReference w:id="1"/>
      </w:r>
    </w:p>
    <w:p w14:paraId="5A38565E" w14:textId="5EBE160E" w:rsidR="0025062F" w:rsidRPr="0050436A" w:rsidRDefault="0025062F" w:rsidP="00C258C8">
      <w:pPr>
        <w:pStyle w:val="Pressreleaserefnoanddate"/>
        <w:numPr>
          <w:ilvl w:val="0"/>
          <w:numId w:val="3"/>
        </w:numPr>
        <w:spacing w:line="360" w:lineRule="auto"/>
        <w:rPr>
          <w:color w:val="auto"/>
          <w:sz w:val="24"/>
          <w:szCs w:val="24"/>
          <w:lang w:val="en-US"/>
        </w:rPr>
      </w:pPr>
      <w:r>
        <w:rPr>
          <w:sz w:val="24"/>
          <w:szCs w:val="24"/>
          <w:lang w:val="en-US"/>
        </w:rPr>
        <w:t xml:space="preserve">People </w:t>
      </w:r>
      <w:r w:rsidR="007B343B">
        <w:rPr>
          <w:sz w:val="24"/>
          <w:szCs w:val="24"/>
          <w:lang w:val="en-US"/>
        </w:rPr>
        <w:t>worry about</w:t>
      </w:r>
      <w:r>
        <w:rPr>
          <w:sz w:val="24"/>
          <w:szCs w:val="24"/>
          <w:lang w:val="en-US"/>
        </w:rPr>
        <w:t xml:space="preserve"> calling 999 </w:t>
      </w:r>
      <w:r w:rsidR="007B343B">
        <w:rPr>
          <w:sz w:val="24"/>
          <w:szCs w:val="24"/>
          <w:lang w:val="en-US"/>
        </w:rPr>
        <w:t>through fear of</w:t>
      </w:r>
      <w:r w:rsidR="004E215F">
        <w:rPr>
          <w:sz w:val="24"/>
          <w:szCs w:val="24"/>
          <w:lang w:val="en-US"/>
        </w:rPr>
        <w:t xml:space="preserve"> embarrassment or </w:t>
      </w:r>
      <w:r w:rsidR="007B343B">
        <w:rPr>
          <w:sz w:val="24"/>
          <w:szCs w:val="24"/>
          <w:lang w:val="en-US"/>
        </w:rPr>
        <w:t xml:space="preserve">acting </w:t>
      </w:r>
      <w:r w:rsidR="004E215F">
        <w:rPr>
          <w:sz w:val="24"/>
          <w:szCs w:val="24"/>
          <w:lang w:val="en-US"/>
        </w:rPr>
        <w:t xml:space="preserve">incorrectly </w:t>
      </w:r>
    </w:p>
    <w:p w14:paraId="3E5646A4" w14:textId="4644CB6C" w:rsidR="0005118A" w:rsidRPr="0050436A" w:rsidRDefault="0037418E" w:rsidP="00C258C8">
      <w:pPr>
        <w:pStyle w:val="Pressreleaserefnoanddate"/>
        <w:numPr>
          <w:ilvl w:val="0"/>
          <w:numId w:val="3"/>
        </w:numPr>
        <w:spacing w:line="360" w:lineRule="auto"/>
        <w:rPr>
          <w:color w:val="auto"/>
          <w:sz w:val="24"/>
          <w:szCs w:val="24"/>
          <w:lang w:val="en-US"/>
        </w:rPr>
      </w:pPr>
      <w:r>
        <w:rPr>
          <w:sz w:val="24"/>
          <w:szCs w:val="24"/>
        </w:rPr>
        <w:t>There are o</w:t>
      </w:r>
      <w:r w:rsidR="0020703C">
        <w:rPr>
          <w:sz w:val="24"/>
          <w:szCs w:val="24"/>
        </w:rPr>
        <w:t>ver 100,000 stroke</w:t>
      </w:r>
      <w:r w:rsidR="007A2B9E">
        <w:rPr>
          <w:sz w:val="24"/>
          <w:szCs w:val="24"/>
        </w:rPr>
        <w:t xml:space="preserve">s a year </w:t>
      </w:r>
      <w:r w:rsidR="0020703C">
        <w:rPr>
          <w:sz w:val="24"/>
          <w:szCs w:val="24"/>
        </w:rPr>
        <w:t>in</w:t>
      </w:r>
      <w:r w:rsidR="00AD5A7A">
        <w:rPr>
          <w:sz w:val="24"/>
          <w:szCs w:val="24"/>
        </w:rPr>
        <w:t xml:space="preserve"> the</w:t>
      </w:r>
      <w:r w:rsidR="0020703C">
        <w:rPr>
          <w:sz w:val="24"/>
          <w:szCs w:val="24"/>
        </w:rPr>
        <w:t xml:space="preserve"> UK,</w:t>
      </w:r>
      <w:bookmarkStart w:id="0" w:name="_Ref473028516"/>
      <w:r w:rsidR="004069AA">
        <w:rPr>
          <w:rStyle w:val="EndnoteReference"/>
          <w:sz w:val="24"/>
          <w:szCs w:val="24"/>
        </w:rPr>
        <w:endnoteReference w:id="2"/>
      </w:r>
      <w:bookmarkEnd w:id="0"/>
      <w:r w:rsidR="0020703C">
        <w:rPr>
          <w:sz w:val="24"/>
          <w:szCs w:val="24"/>
        </w:rPr>
        <w:t xml:space="preserve"> causing over 40,000 deaths</w:t>
      </w:r>
      <w:bookmarkStart w:id="1" w:name="_Ref473028437"/>
      <w:r w:rsidR="004069AA" w:rsidRPr="004069AA">
        <w:rPr>
          <w:rStyle w:val="EndnoteReference"/>
          <w:sz w:val="24"/>
          <w:szCs w:val="24"/>
        </w:rPr>
        <w:endnoteReference w:id="3"/>
      </w:r>
      <w:bookmarkEnd w:id="1"/>
      <w:r w:rsidR="004069AA" w:rsidRPr="004069AA">
        <w:rPr>
          <w:sz w:val="24"/>
          <w:szCs w:val="24"/>
          <w:vertAlign w:val="superscript"/>
        </w:rPr>
        <w:t>,</w:t>
      </w:r>
      <w:bookmarkStart w:id="2" w:name="_Ref473028439"/>
      <w:r w:rsidR="004069AA" w:rsidRPr="004069AA">
        <w:rPr>
          <w:rStyle w:val="EndnoteReference"/>
          <w:sz w:val="24"/>
          <w:szCs w:val="24"/>
        </w:rPr>
        <w:endnoteReference w:id="4"/>
      </w:r>
      <w:bookmarkEnd w:id="2"/>
      <w:r w:rsidR="004069AA" w:rsidRPr="004069AA">
        <w:rPr>
          <w:sz w:val="24"/>
          <w:szCs w:val="24"/>
          <w:vertAlign w:val="superscript"/>
        </w:rPr>
        <w:t>,</w:t>
      </w:r>
      <w:bookmarkStart w:id="3" w:name="_Ref473028441"/>
      <w:r w:rsidR="004069AA" w:rsidRPr="004069AA">
        <w:rPr>
          <w:rStyle w:val="EndnoteReference"/>
          <w:sz w:val="24"/>
          <w:szCs w:val="24"/>
        </w:rPr>
        <w:endnoteReference w:id="5"/>
      </w:r>
      <w:bookmarkEnd w:id="3"/>
      <w:r w:rsidR="004069AA">
        <w:rPr>
          <w:sz w:val="24"/>
          <w:szCs w:val="24"/>
          <w:vertAlign w:val="superscript"/>
        </w:rPr>
        <w:t xml:space="preserve"> </w:t>
      </w:r>
      <w:r w:rsidR="00715415">
        <w:rPr>
          <w:sz w:val="24"/>
          <w:szCs w:val="24"/>
        </w:rPr>
        <w:t xml:space="preserve">with </w:t>
      </w:r>
      <w:r w:rsidR="00156917">
        <w:rPr>
          <w:sz w:val="24"/>
          <w:szCs w:val="24"/>
        </w:rPr>
        <w:t>two thirds</w:t>
      </w:r>
      <w:r w:rsidR="00C46BEC">
        <w:rPr>
          <w:sz w:val="24"/>
          <w:szCs w:val="24"/>
        </w:rPr>
        <w:t xml:space="preserve"> </w:t>
      </w:r>
      <w:r w:rsidR="00715415">
        <w:rPr>
          <w:sz w:val="24"/>
          <w:szCs w:val="24"/>
        </w:rPr>
        <w:t xml:space="preserve">of stroke survivors </w:t>
      </w:r>
      <w:r w:rsidR="00C46BEC">
        <w:rPr>
          <w:sz w:val="24"/>
          <w:szCs w:val="24"/>
        </w:rPr>
        <w:t>leaving hospital</w:t>
      </w:r>
      <w:r w:rsidR="004069AA">
        <w:rPr>
          <w:sz w:val="24"/>
          <w:szCs w:val="24"/>
        </w:rPr>
        <w:t xml:space="preserve"> with a disability</w:t>
      </w:r>
      <w:bookmarkStart w:id="4" w:name="_Ref473028480"/>
      <w:r w:rsidR="004069AA">
        <w:rPr>
          <w:rStyle w:val="EndnoteReference"/>
          <w:sz w:val="24"/>
          <w:szCs w:val="24"/>
        </w:rPr>
        <w:endnoteReference w:id="6"/>
      </w:r>
      <w:bookmarkEnd w:id="4"/>
    </w:p>
    <w:p w14:paraId="0EE0CA09" w14:textId="0617D1FC" w:rsidR="00C72F82" w:rsidRPr="00C72F82" w:rsidRDefault="001114D6" w:rsidP="00C258C8">
      <w:pPr>
        <w:pStyle w:val="Pressreleaserefnoanddate"/>
        <w:numPr>
          <w:ilvl w:val="0"/>
          <w:numId w:val="3"/>
        </w:numPr>
        <w:spacing w:line="360" w:lineRule="auto"/>
        <w:rPr>
          <w:color w:val="auto"/>
          <w:sz w:val="24"/>
          <w:szCs w:val="24"/>
          <w:lang w:val="en-US"/>
        </w:rPr>
      </w:pPr>
      <w:r>
        <w:rPr>
          <w:color w:val="auto"/>
          <w:sz w:val="24"/>
          <w:szCs w:val="24"/>
          <w:lang w:val="en-US"/>
        </w:rPr>
        <w:t xml:space="preserve">New </w:t>
      </w:r>
      <w:r w:rsidR="0005118A" w:rsidRPr="0050436A">
        <w:rPr>
          <w:color w:val="auto"/>
          <w:sz w:val="24"/>
          <w:szCs w:val="24"/>
          <w:lang w:val="en-US"/>
        </w:rPr>
        <w:t>Act FAST</w:t>
      </w:r>
      <w:r w:rsidR="0037418E">
        <w:rPr>
          <w:color w:val="auto"/>
          <w:sz w:val="24"/>
          <w:szCs w:val="24"/>
          <w:lang w:val="en-US"/>
        </w:rPr>
        <w:t xml:space="preserve"> </w:t>
      </w:r>
      <w:r w:rsidR="0066798D">
        <w:rPr>
          <w:color w:val="auto"/>
          <w:sz w:val="24"/>
          <w:szCs w:val="24"/>
          <w:lang w:val="en-US"/>
        </w:rPr>
        <w:t>c</w:t>
      </w:r>
      <w:r w:rsidR="0037418E">
        <w:rPr>
          <w:color w:val="auto"/>
          <w:sz w:val="24"/>
          <w:szCs w:val="24"/>
          <w:lang w:val="en-US"/>
        </w:rPr>
        <w:t>ampaign</w:t>
      </w:r>
      <w:r w:rsidR="0005118A" w:rsidRPr="0050436A">
        <w:rPr>
          <w:color w:val="auto"/>
          <w:sz w:val="24"/>
          <w:szCs w:val="24"/>
          <w:lang w:val="en-US"/>
        </w:rPr>
        <w:t xml:space="preserve"> film</w:t>
      </w:r>
      <w:r w:rsidR="00CE2F09">
        <w:rPr>
          <w:color w:val="auto"/>
          <w:sz w:val="24"/>
          <w:szCs w:val="24"/>
          <w:lang w:val="en-US"/>
        </w:rPr>
        <w:t xml:space="preserve">s </w:t>
      </w:r>
      <w:r w:rsidR="0011682F">
        <w:rPr>
          <w:color w:val="auto"/>
          <w:sz w:val="24"/>
          <w:szCs w:val="24"/>
          <w:lang w:val="en-US"/>
        </w:rPr>
        <w:t>featur</w:t>
      </w:r>
      <w:r w:rsidR="00654106">
        <w:rPr>
          <w:color w:val="auto"/>
          <w:sz w:val="24"/>
          <w:szCs w:val="24"/>
          <w:lang w:val="en-US"/>
        </w:rPr>
        <w:t>e</w:t>
      </w:r>
      <w:r w:rsidR="0011682F">
        <w:rPr>
          <w:color w:val="auto"/>
          <w:sz w:val="24"/>
          <w:szCs w:val="24"/>
          <w:lang w:val="en-US"/>
        </w:rPr>
        <w:t xml:space="preserve"> stroke survivor</w:t>
      </w:r>
      <w:r w:rsidR="00FB777C">
        <w:rPr>
          <w:color w:val="auto"/>
          <w:sz w:val="24"/>
          <w:szCs w:val="24"/>
          <w:lang w:val="en-US"/>
        </w:rPr>
        <w:t xml:space="preserve"> </w:t>
      </w:r>
      <w:r w:rsidR="00A1289D">
        <w:rPr>
          <w:color w:val="auto"/>
          <w:sz w:val="24"/>
          <w:szCs w:val="24"/>
          <w:lang w:val="en-US"/>
        </w:rPr>
        <w:t xml:space="preserve">radio </w:t>
      </w:r>
      <w:r w:rsidR="0011682F">
        <w:rPr>
          <w:color w:val="auto"/>
          <w:sz w:val="24"/>
          <w:szCs w:val="24"/>
          <w:lang w:val="en-US"/>
        </w:rPr>
        <w:t xml:space="preserve">DJ Mark </w:t>
      </w:r>
      <w:proofErr w:type="spellStart"/>
      <w:r w:rsidR="0011682F">
        <w:rPr>
          <w:color w:val="auto"/>
          <w:sz w:val="24"/>
          <w:szCs w:val="24"/>
          <w:lang w:val="en-US"/>
        </w:rPr>
        <w:t>Goodier</w:t>
      </w:r>
      <w:proofErr w:type="spellEnd"/>
      <w:r w:rsidR="0011682F">
        <w:rPr>
          <w:color w:val="auto"/>
          <w:sz w:val="24"/>
          <w:szCs w:val="24"/>
          <w:lang w:val="en-US"/>
        </w:rPr>
        <w:t xml:space="preserve"> </w:t>
      </w:r>
      <w:r w:rsidR="00654106">
        <w:rPr>
          <w:color w:val="auto"/>
          <w:sz w:val="24"/>
          <w:szCs w:val="24"/>
          <w:lang w:val="en-US"/>
        </w:rPr>
        <w:t xml:space="preserve">and </w:t>
      </w:r>
      <w:r w:rsidR="0011682F">
        <w:rPr>
          <w:color w:val="auto"/>
          <w:sz w:val="24"/>
          <w:szCs w:val="24"/>
          <w:lang w:val="en-US"/>
        </w:rPr>
        <w:t>TV presenter Anna Richardson</w:t>
      </w:r>
      <w:r w:rsidR="00FB777C">
        <w:rPr>
          <w:color w:val="auto"/>
          <w:sz w:val="24"/>
          <w:szCs w:val="24"/>
          <w:lang w:val="en-US"/>
        </w:rPr>
        <w:t>,</w:t>
      </w:r>
      <w:r w:rsidR="00D60AE5">
        <w:rPr>
          <w:color w:val="auto"/>
          <w:sz w:val="24"/>
          <w:szCs w:val="24"/>
          <w:lang w:val="en-US"/>
        </w:rPr>
        <w:t xml:space="preserve"> </w:t>
      </w:r>
      <w:r w:rsidR="00654106">
        <w:rPr>
          <w:color w:val="auto"/>
          <w:sz w:val="24"/>
          <w:szCs w:val="24"/>
          <w:lang w:val="en-US"/>
        </w:rPr>
        <w:t>encouraging</w:t>
      </w:r>
      <w:r w:rsidR="0005118A" w:rsidRPr="000246BD">
        <w:rPr>
          <w:color w:val="auto"/>
          <w:sz w:val="24"/>
          <w:szCs w:val="24"/>
          <w:lang w:val="en-US"/>
        </w:rPr>
        <w:t xml:space="preserve"> </w:t>
      </w:r>
      <w:r w:rsidR="0037418E">
        <w:rPr>
          <w:color w:val="auto"/>
          <w:sz w:val="24"/>
          <w:szCs w:val="24"/>
          <w:lang w:val="en-US"/>
        </w:rPr>
        <w:t xml:space="preserve">everyone </w:t>
      </w:r>
      <w:r w:rsidR="0005118A" w:rsidRPr="000246BD">
        <w:rPr>
          <w:color w:val="auto"/>
          <w:sz w:val="24"/>
          <w:szCs w:val="24"/>
          <w:lang w:val="en-US"/>
        </w:rPr>
        <w:t xml:space="preserve">to </w:t>
      </w:r>
      <w:r w:rsidR="00AB5F59">
        <w:rPr>
          <w:color w:val="auto"/>
          <w:sz w:val="24"/>
          <w:szCs w:val="24"/>
          <w:lang w:val="en-US"/>
        </w:rPr>
        <w:t>call 999</w:t>
      </w:r>
      <w:r w:rsidR="0005118A" w:rsidRPr="000246BD">
        <w:rPr>
          <w:color w:val="auto"/>
          <w:sz w:val="24"/>
          <w:szCs w:val="24"/>
          <w:lang w:val="en-US"/>
        </w:rPr>
        <w:t xml:space="preserve"> as soon as they </w:t>
      </w:r>
      <w:r w:rsidR="0005118A">
        <w:rPr>
          <w:color w:val="auto"/>
          <w:sz w:val="24"/>
          <w:szCs w:val="24"/>
          <w:lang w:val="en-US"/>
        </w:rPr>
        <w:t xml:space="preserve">notice </w:t>
      </w:r>
      <w:r w:rsidR="003263B5" w:rsidRPr="0050436A">
        <w:rPr>
          <w:sz w:val="24"/>
          <w:szCs w:val="24"/>
        </w:rPr>
        <w:t xml:space="preserve">any one of the three key </w:t>
      </w:r>
      <w:r w:rsidR="003263B5">
        <w:rPr>
          <w:sz w:val="24"/>
          <w:szCs w:val="24"/>
        </w:rPr>
        <w:t>signs</w:t>
      </w:r>
      <w:r w:rsidR="0061483F">
        <w:rPr>
          <w:sz w:val="24"/>
          <w:szCs w:val="24"/>
        </w:rPr>
        <w:t>: Face, Arm</w:t>
      </w:r>
      <w:r w:rsidR="0037418E">
        <w:rPr>
          <w:sz w:val="24"/>
          <w:szCs w:val="24"/>
        </w:rPr>
        <w:t>s</w:t>
      </w:r>
      <w:r w:rsidR="0061483F">
        <w:rPr>
          <w:sz w:val="24"/>
          <w:szCs w:val="24"/>
        </w:rPr>
        <w:t>, Speech</w:t>
      </w:r>
    </w:p>
    <w:p w14:paraId="60B3878B" w14:textId="77777777" w:rsidR="0020703C" w:rsidRPr="0020703C" w:rsidRDefault="0020703C" w:rsidP="00C258C8">
      <w:pPr>
        <w:pStyle w:val="Pressreleaserefnoanddate"/>
        <w:spacing w:line="360" w:lineRule="auto"/>
        <w:ind w:left="720"/>
        <w:rPr>
          <w:color w:val="auto"/>
          <w:sz w:val="24"/>
          <w:szCs w:val="24"/>
          <w:lang w:val="en-US"/>
        </w:rPr>
      </w:pPr>
    </w:p>
    <w:p w14:paraId="6263DC40" w14:textId="06889881" w:rsidR="008E212A" w:rsidRPr="00A84063" w:rsidRDefault="005F1C42" w:rsidP="00C258C8">
      <w:pPr>
        <w:pStyle w:val="Pressreleaserefnoanddate"/>
        <w:spacing w:line="360" w:lineRule="auto"/>
        <w:rPr>
          <w:b w:val="0"/>
        </w:rPr>
      </w:pPr>
      <w:r w:rsidRPr="00A84063">
        <w:rPr>
          <w:b w:val="0"/>
        </w:rPr>
        <w:t xml:space="preserve">Public Health England </w:t>
      </w:r>
      <w:r w:rsidR="00C258C8">
        <w:rPr>
          <w:b w:val="0"/>
        </w:rPr>
        <w:t xml:space="preserve">has launched </w:t>
      </w:r>
      <w:r w:rsidR="0037418E">
        <w:rPr>
          <w:b w:val="0"/>
        </w:rPr>
        <w:t>its</w:t>
      </w:r>
      <w:r w:rsidR="000E5F98" w:rsidRPr="00A84063">
        <w:rPr>
          <w:b w:val="0"/>
        </w:rPr>
        <w:t xml:space="preserve"> </w:t>
      </w:r>
      <w:r w:rsidRPr="00A84063">
        <w:rPr>
          <w:b w:val="0"/>
        </w:rPr>
        <w:t xml:space="preserve">annual </w:t>
      </w:r>
      <w:r w:rsidR="00AB5F59" w:rsidRPr="00A84063">
        <w:rPr>
          <w:b w:val="0"/>
        </w:rPr>
        <w:t>Act FAST</w:t>
      </w:r>
      <w:r w:rsidR="008E212A" w:rsidRPr="00A84063">
        <w:rPr>
          <w:b w:val="0"/>
        </w:rPr>
        <w:t xml:space="preserve"> campaign</w:t>
      </w:r>
      <w:r w:rsidR="00BA59C7" w:rsidRPr="00A84063">
        <w:rPr>
          <w:b w:val="0"/>
        </w:rPr>
        <w:t xml:space="preserve"> </w:t>
      </w:r>
      <w:r w:rsidR="008E212A" w:rsidRPr="00A84063">
        <w:rPr>
          <w:b w:val="0"/>
        </w:rPr>
        <w:t xml:space="preserve">to </w:t>
      </w:r>
      <w:r w:rsidR="00573CF1">
        <w:rPr>
          <w:b w:val="0"/>
        </w:rPr>
        <w:t>remind people of</w:t>
      </w:r>
      <w:r w:rsidR="00D82396" w:rsidRPr="00A84063">
        <w:rPr>
          <w:b w:val="0"/>
        </w:rPr>
        <w:t xml:space="preserve"> </w:t>
      </w:r>
      <w:r w:rsidR="00BD3B12" w:rsidRPr="00A84063">
        <w:rPr>
          <w:b w:val="0"/>
        </w:rPr>
        <w:t xml:space="preserve">the </w:t>
      </w:r>
      <w:r w:rsidR="00156917" w:rsidRPr="00A84063">
        <w:rPr>
          <w:b w:val="0"/>
        </w:rPr>
        <w:t xml:space="preserve">key </w:t>
      </w:r>
      <w:r w:rsidR="00BD3B12" w:rsidRPr="00A84063">
        <w:rPr>
          <w:b w:val="0"/>
        </w:rPr>
        <w:t xml:space="preserve">symptoms of </w:t>
      </w:r>
      <w:r w:rsidR="00BA59C7" w:rsidRPr="00A84063">
        <w:rPr>
          <w:b w:val="0"/>
        </w:rPr>
        <w:t xml:space="preserve">stroke </w:t>
      </w:r>
      <w:r w:rsidR="00BD3B12" w:rsidRPr="00A84063">
        <w:rPr>
          <w:b w:val="0"/>
        </w:rPr>
        <w:t xml:space="preserve">and </w:t>
      </w:r>
      <w:r w:rsidR="00573CF1">
        <w:rPr>
          <w:b w:val="0"/>
        </w:rPr>
        <w:t xml:space="preserve">the importance of </w:t>
      </w:r>
      <w:r w:rsidR="003B6511" w:rsidRPr="00A84063">
        <w:rPr>
          <w:b w:val="0"/>
        </w:rPr>
        <w:t>call</w:t>
      </w:r>
      <w:r w:rsidR="00573CF1">
        <w:rPr>
          <w:b w:val="0"/>
        </w:rPr>
        <w:t>ing</w:t>
      </w:r>
      <w:r w:rsidR="003B6511" w:rsidRPr="00A84063">
        <w:rPr>
          <w:b w:val="0"/>
        </w:rPr>
        <w:t xml:space="preserve"> 999</w:t>
      </w:r>
      <w:r w:rsidR="00573CF1">
        <w:rPr>
          <w:b w:val="0"/>
        </w:rPr>
        <w:t xml:space="preserve"> immediately</w:t>
      </w:r>
      <w:r w:rsidR="00BA59C7" w:rsidRPr="00A84063">
        <w:rPr>
          <w:b w:val="0"/>
        </w:rPr>
        <w:t xml:space="preserve"> if they </w:t>
      </w:r>
      <w:r w:rsidR="003B6511" w:rsidRPr="00A84063">
        <w:rPr>
          <w:b w:val="0"/>
        </w:rPr>
        <w:t xml:space="preserve">notice </w:t>
      </w:r>
      <w:r w:rsidR="0005118A" w:rsidRPr="00A84063">
        <w:rPr>
          <w:b w:val="0"/>
        </w:rPr>
        <w:t xml:space="preserve">any </w:t>
      </w:r>
      <w:r w:rsidR="0066798D">
        <w:rPr>
          <w:b w:val="0"/>
        </w:rPr>
        <w:t xml:space="preserve">single </w:t>
      </w:r>
      <w:r w:rsidR="0066798D" w:rsidRPr="00A84063">
        <w:rPr>
          <w:b w:val="0"/>
        </w:rPr>
        <w:t>one</w:t>
      </w:r>
      <w:r w:rsidR="003B6511" w:rsidRPr="00A84063">
        <w:rPr>
          <w:b w:val="0"/>
        </w:rPr>
        <w:t xml:space="preserve"> </w:t>
      </w:r>
      <w:r w:rsidR="000A3186" w:rsidRPr="00A84063">
        <w:rPr>
          <w:b w:val="0"/>
        </w:rPr>
        <w:t>of the</w:t>
      </w:r>
      <w:r w:rsidR="00573CF1">
        <w:rPr>
          <w:b w:val="0"/>
        </w:rPr>
        <w:t xml:space="preserve"> symptoms</w:t>
      </w:r>
      <w:r w:rsidR="000E5F98" w:rsidRPr="00A84063">
        <w:rPr>
          <w:b w:val="0"/>
        </w:rPr>
        <w:t xml:space="preserve"> </w:t>
      </w:r>
      <w:r w:rsidR="0052173B">
        <w:rPr>
          <w:b w:val="0"/>
        </w:rPr>
        <w:t xml:space="preserve">in </w:t>
      </w:r>
      <w:r w:rsidR="00573CF1">
        <w:rPr>
          <w:b w:val="0"/>
        </w:rPr>
        <w:t xml:space="preserve">themselves or </w:t>
      </w:r>
      <w:r w:rsidR="000E5F98" w:rsidRPr="00A84063">
        <w:rPr>
          <w:b w:val="0"/>
        </w:rPr>
        <w:t>others</w:t>
      </w:r>
      <w:r w:rsidR="00573CF1">
        <w:rPr>
          <w:b w:val="0"/>
        </w:rPr>
        <w:t>.</w:t>
      </w:r>
      <w:r w:rsidR="000E5F98" w:rsidRPr="00A84063">
        <w:rPr>
          <w:b w:val="0"/>
        </w:rPr>
        <w:t xml:space="preserve"> </w:t>
      </w:r>
    </w:p>
    <w:p w14:paraId="4F30915C" w14:textId="77777777" w:rsidR="00406772" w:rsidRPr="00A84063" w:rsidRDefault="00406772" w:rsidP="00C258C8">
      <w:pPr>
        <w:pStyle w:val="Pressreleaserefnoanddate"/>
        <w:spacing w:line="360" w:lineRule="auto"/>
        <w:rPr>
          <w:b w:val="0"/>
        </w:rPr>
      </w:pPr>
    </w:p>
    <w:p w14:paraId="77E7CA43" w14:textId="001D0581" w:rsidR="00D94D67" w:rsidRDefault="00406772" w:rsidP="00C258C8">
      <w:pPr>
        <w:pStyle w:val="Pressreleaserefnoanddate"/>
        <w:spacing w:line="360" w:lineRule="auto"/>
        <w:rPr>
          <w:b w:val="0"/>
        </w:rPr>
      </w:pPr>
      <w:r w:rsidRPr="00A84063">
        <w:rPr>
          <w:b w:val="0"/>
        </w:rPr>
        <w:t>Stroke kills over 40,000 people a year</w:t>
      </w:r>
      <w:r w:rsidRPr="00A84063">
        <w:rPr>
          <w:bCs w:val="0"/>
          <w:vertAlign w:val="superscript"/>
        </w:rPr>
        <w:t>3</w:t>
      </w:r>
      <w:proofErr w:type="gramStart"/>
      <w:r w:rsidRPr="00A84063">
        <w:rPr>
          <w:bCs w:val="0"/>
          <w:vertAlign w:val="superscript"/>
        </w:rPr>
        <w:t>,4,5</w:t>
      </w:r>
      <w:proofErr w:type="gramEnd"/>
      <w:r w:rsidRPr="00A84063">
        <w:rPr>
          <w:b w:val="0"/>
        </w:rPr>
        <w:t xml:space="preserve"> and leaves </w:t>
      </w:r>
      <w:r w:rsidR="00290D72">
        <w:rPr>
          <w:b w:val="0"/>
        </w:rPr>
        <w:t xml:space="preserve">around </w:t>
      </w:r>
      <w:r w:rsidRPr="00A84063">
        <w:rPr>
          <w:b w:val="0"/>
        </w:rPr>
        <w:t>two thirds of stroke survivors with a disability</w:t>
      </w:r>
      <w:r w:rsidR="00C77819">
        <w:rPr>
          <w:b w:val="0"/>
        </w:rPr>
        <w:t>.</w:t>
      </w:r>
      <w:r w:rsidRPr="00A84063">
        <w:rPr>
          <w:bCs w:val="0"/>
          <w:vertAlign w:val="superscript"/>
        </w:rPr>
        <w:t>6</w:t>
      </w:r>
    </w:p>
    <w:p w14:paraId="51DA01BA" w14:textId="124772DF" w:rsidR="00D72D05" w:rsidRPr="00A84063" w:rsidRDefault="00D94D67" w:rsidP="00C258C8">
      <w:pPr>
        <w:pStyle w:val="Pressreleaserefnoanddate"/>
        <w:spacing w:line="360" w:lineRule="auto"/>
        <w:rPr>
          <w:b w:val="0"/>
        </w:rPr>
      </w:pPr>
      <w:r w:rsidRPr="00A84063">
        <w:rPr>
          <w:b w:val="0"/>
        </w:rPr>
        <w:t xml:space="preserve"> </w:t>
      </w:r>
    </w:p>
    <w:p w14:paraId="2DCEDEBC" w14:textId="55BCDD8D" w:rsidR="00D72D05" w:rsidRPr="00A84063" w:rsidRDefault="00D72D05" w:rsidP="00C258C8">
      <w:pPr>
        <w:pStyle w:val="Pressreleaserefnoanddate"/>
        <w:spacing w:line="360" w:lineRule="auto"/>
        <w:rPr>
          <w:b w:val="0"/>
        </w:rPr>
      </w:pPr>
      <w:r w:rsidRPr="00A84063">
        <w:rPr>
          <w:b w:val="0"/>
        </w:rPr>
        <w:t xml:space="preserve">Research shows that </w:t>
      </w:r>
      <w:r w:rsidR="007B343B" w:rsidRPr="00A84063">
        <w:rPr>
          <w:b w:val="0"/>
        </w:rPr>
        <w:t xml:space="preserve">24% of </w:t>
      </w:r>
      <w:r w:rsidRPr="00A84063">
        <w:rPr>
          <w:b w:val="0"/>
        </w:rPr>
        <w:t xml:space="preserve">people would wait to call an ambulance because they wrongly believe </w:t>
      </w:r>
      <w:r w:rsidR="00C74380">
        <w:rPr>
          <w:b w:val="0"/>
        </w:rPr>
        <w:t>that they</w:t>
      </w:r>
      <w:r w:rsidR="00C74380" w:rsidRPr="00A84063">
        <w:rPr>
          <w:b w:val="0"/>
        </w:rPr>
        <w:t xml:space="preserve"> </w:t>
      </w:r>
      <w:r w:rsidRPr="00A84063">
        <w:rPr>
          <w:b w:val="0"/>
        </w:rPr>
        <w:t xml:space="preserve">need to </w:t>
      </w:r>
      <w:r w:rsidR="00573CF1">
        <w:rPr>
          <w:b w:val="0"/>
        </w:rPr>
        <w:t>see</w:t>
      </w:r>
      <w:r w:rsidRPr="00A84063">
        <w:rPr>
          <w:b w:val="0"/>
        </w:rPr>
        <w:t xml:space="preserve"> two or more symptoms of stroke</w:t>
      </w:r>
      <w:r w:rsidR="00573CF1">
        <w:rPr>
          <w:b w:val="0"/>
        </w:rPr>
        <w:t xml:space="preserve"> to be sure</w:t>
      </w:r>
      <w:r w:rsidR="007B343B" w:rsidRPr="00A84063">
        <w:rPr>
          <w:b w:val="0"/>
        </w:rPr>
        <w:t>. Other barriers</w:t>
      </w:r>
      <w:r w:rsidR="00573CF1">
        <w:rPr>
          <w:b w:val="0"/>
        </w:rPr>
        <w:t xml:space="preserve"> to </w:t>
      </w:r>
      <w:r w:rsidR="00557E31">
        <w:rPr>
          <w:b w:val="0"/>
        </w:rPr>
        <w:t>dialling</w:t>
      </w:r>
      <w:r w:rsidR="00C74380">
        <w:rPr>
          <w:b w:val="0"/>
        </w:rPr>
        <w:t xml:space="preserve"> 999</w:t>
      </w:r>
      <w:r w:rsidR="00C74380" w:rsidRPr="00A84063">
        <w:rPr>
          <w:b w:val="0"/>
        </w:rPr>
        <w:t xml:space="preserve"> </w:t>
      </w:r>
      <w:r w:rsidR="007B343B" w:rsidRPr="00A84063">
        <w:rPr>
          <w:b w:val="0"/>
        </w:rPr>
        <w:t xml:space="preserve">include feeling </w:t>
      </w:r>
      <w:r w:rsidR="00C74380">
        <w:rPr>
          <w:b w:val="0"/>
        </w:rPr>
        <w:t xml:space="preserve">that </w:t>
      </w:r>
      <w:r w:rsidR="003F5B88" w:rsidRPr="00A84063">
        <w:rPr>
          <w:b w:val="0"/>
        </w:rPr>
        <w:t xml:space="preserve">they </w:t>
      </w:r>
      <w:r w:rsidRPr="00A84063">
        <w:rPr>
          <w:b w:val="0"/>
        </w:rPr>
        <w:t xml:space="preserve">need permission to act on behalf of others. </w:t>
      </w:r>
    </w:p>
    <w:p w14:paraId="54AED377" w14:textId="77777777" w:rsidR="007B343B" w:rsidRPr="00A84063" w:rsidRDefault="007B343B" w:rsidP="00C258C8">
      <w:pPr>
        <w:pStyle w:val="Pressreleaserefnoanddate"/>
        <w:spacing w:line="360" w:lineRule="auto"/>
        <w:rPr>
          <w:b w:val="0"/>
        </w:rPr>
      </w:pPr>
    </w:p>
    <w:p w14:paraId="2DD8A034" w14:textId="0C13091A" w:rsidR="007B343B" w:rsidRPr="00A84063" w:rsidRDefault="007B343B" w:rsidP="00C258C8">
      <w:pPr>
        <w:pStyle w:val="Pressreleaserefnoanddate"/>
        <w:spacing w:line="360" w:lineRule="auto"/>
        <w:rPr>
          <w:b w:val="0"/>
        </w:rPr>
      </w:pPr>
      <w:r w:rsidRPr="00A84063">
        <w:rPr>
          <w:b w:val="0"/>
        </w:rPr>
        <w:lastRenderedPageBreak/>
        <w:t>As part of the campaign</w:t>
      </w:r>
      <w:r w:rsidR="00573CF1">
        <w:rPr>
          <w:b w:val="0"/>
        </w:rPr>
        <w:t xml:space="preserve"> </w:t>
      </w:r>
      <w:r w:rsidRPr="00A84063">
        <w:rPr>
          <w:b w:val="0"/>
        </w:rPr>
        <w:t xml:space="preserve">new films </w:t>
      </w:r>
      <w:r w:rsidR="00573CF1">
        <w:rPr>
          <w:b w:val="0"/>
        </w:rPr>
        <w:t xml:space="preserve">will </w:t>
      </w:r>
      <w:r w:rsidRPr="00A84063">
        <w:rPr>
          <w:b w:val="0"/>
        </w:rPr>
        <w:t>encourag</w:t>
      </w:r>
      <w:r w:rsidR="00573CF1">
        <w:rPr>
          <w:b w:val="0"/>
        </w:rPr>
        <w:t>e</w:t>
      </w:r>
      <w:r w:rsidRPr="00A84063">
        <w:rPr>
          <w:b w:val="0"/>
        </w:rPr>
        <w:t xml:space="preserve"> everyone – whether they are a stranger in the street, a family member at home or the person themselves – not </w:t>
      </w:r>
      <w:r w:rsidR="00573CF1">
        <w:rPr>
          <w:b w:val="0"/>
        </w:rPr>
        <w:t xml:space="preserve">to </w:t>
      </w:r>
      <w:r w:rsidRPr="00A84063">
        <w:rPr>
          <w:b w:val="0"/>
        </w:rPr>
        <w:t xml:space="preserve">hesitate and make the call </w:t>
      </w:r>
      <w:r w:rsidR="00573CF1">
        <w:rPr>
          <w:b w:val="0"/>
        </w:rPr>
        <w:t xml:space="preserve">immediately </w:t>
      </w:r>
      <w:r w:rsidRPr="00A84063">
        <w:rPr>
          <w:b w:val="0"/>
        </w:rPr>
        <w:t xml:space="preserve">when they see any of the key </w:t>
      </w:r>
      <w:r w:rsidR="00573CF1">
        <w:rPr>
          <w:b w:val="0"/>
        </w:rPr>
        <w:t xml:space="preserve">stroke </w:t>
      </w:r>
      <w:r w:rsidRPr="00A84063">
        <w:rPr>
          <w:b w:val="0"/>
        </w:rPr>
        <w:t>symptoms:</w:t>
      </w:r>
    </w:p>
    <w:p w14:paraId="6A86B3CB" w14:textId="77777777" w:rsidR="007B343B" w:rsidRPr="00A84063" w:rsidRDefault="007B343B" w:rsidP="00C258C8">
      <w:pPr>
        <w:pStyle w:val="Pressreleaserefnoanddate"/>
        <w:spacing w:line="360" w:lineRule="auto"/>
        <w:ind w:left="720"/>
        <w:rPr>
          <w:b w:val="0"/>
        </w:rPr>
      </w:pPr>
      <w:r w:rsidRPr="00A84063">
        <w:rPr>
          <w:b w:val="0"/>
        </w:rPr>
        <w:t>•</w:t>
      </w:r>
      <w:r w:rsidRPr="00A84063">
        <w:rPr>
          <w:b w:val="0"/>
        </w:rPr>
        <w:tab/>
        <w:t>Face – has their face fallen on one side? Can they smile?</w:t>
      </w:r>
    </w:p>
    <w:p w14:paraId="4CAC68D5" w14:textId="77777777" w:rsidR="007B343B" w:rsidRPr="00A84063" w:rsidRDefault="007B343B" w:rsidP="00C258C8">
      <w:pPr>
        <w:pStyle w:val="Pressreleaserefnoanddate"/>
        <w:spacing w:line="360" w:lineRule="auto"/>
        <w:ind w:left="720"/>
        <w:rPr>
          <w:b w:val="0"/>
        </w:rPr>
      </w:pPr>
      <w:r w:rsidRPr="00A84063">
        <w:rPr>
          <w:b w:val="0"/>
        </w:rPr>
        <w:t>•</w:t>
      </w:r>
      <w:r w:rsidRPr="00A84063">
        <w:rPr>
          <w:b w:val="0"/>
        </w:rPr>
        <w:tab/>
        <w:t>Arms – can they raise both their arms and keep them there?</w:t>
      </w:r>
    </w:p>
    <w:p w14:paraId="0D3E9769" w14:textId="77777777" w:rsidR="007B343B" w:rsidRPr="00A84063" w:rsidRDefault="007B343B" w:rsidP="00C258C8">
      <w:pPr>
        <w:pStyle w:val="Pressreleaserefnoanddate"/>
        <w:spacing w:line="360" w:lineRule="auto"/>
        <w:ind w:left="720"/>
        <w:rPr>
          <w:b w:val="0"/>
        </w:rPr>
      </w:pPr>
      <w:r w:rsidRPr="00A84063">
        <w:rPr>
          <w:b w:val="0"/>
        </w:rPr>
        <w:t>•</w:t>
      </w:r>
      <w:r w:rsidRPr="00A84063">
        <w:rPr>
          <w:b w:val="0"/>
        </w:rPr>
        <w:tab/>
        <w:t xml:space="preserve">Speech – is their speech slurred? </w:t>
      </w:r>
    </w:p>
    <w:p w14:paraId="5B7BDD01" w14:textId="77777777" w:rsidR="007B343B" w:rsidRPr="00A84063" w:rsidRDefault="007B343B" w:rsidP="00C258C8">
      <w:pPr>
        <w:pStyle w:val="Pressreleaserefnoanddate"/>
        <w:spacing w:line="360" w:lineRule="auto"/>
        <w:rPr>
          <w:b w:val="0"/>
        </w:rPr>
      </w:pPr>
    </w:p>
    <w:p w14:paraId="0F363AE3" w14:textId="4F236957" w:rsidR="00A84063" w:rsidRPr="00A84063" w:rsidRDefault="007B343B" w:rsidP="00C258C8">
      <w:pPr>
        <w:pStyle w:val="Pressreleaserefnoanddate"/>
        <w:spacing w:line="360" w:lineRule="auto"/>
        <w:rPr>
          <w:b w:val="0"/>
        </w:rPr>
      </w:pPr>
      <w:r w:rsidRPr="00A84063">
        <w:rPr>
          <w:b w:val="0"/>
        </w:rPr>
        <w:t>R</w:t>
      </w:r>
      <w:r w:rsidR="00D72D05" w:rsidRPr="00A84063">
        <w:rPr>
          <w:b w:val="0"/>
        </w:rPr>
        <w:t xml:space="preserve">adio DJ Mark </w:t>
      </w:r>
      <w:proofErr w:type="spellStart"/>
      <w:r w:rsidR="00D72D05" w:rsidRPr="00A84063">
        <w:rPr>
          <w:b w:val="0"/>
        </w:rPr>
        <w:t>Goodier</w:t>
      </w:r>
      <w:proofErr w:type="spellEnd"/>
      <w:r w:rsidR="00D72D05" w:rsidRPr="00A84063">
        <w:rPr>
          <w:b w:val="0"/>
        </w:rPr>
        <w:t xml:space="preserve">, who had a stroke last </w:t>
      </w:r>
      <w:r w:rsidR="00654106" w:rsidRPr="00A84063">
        <w:rPr>
          <w:b w:val="0"/>
        </w:rPr>
        <w:t>November,</w:t>
      </w:r>
      <w:r w:rsidR="00D72D05" w:rsidRPr="00A84063">
        <w:rPr>
          <w:b w:val="0"/>
        </w:rPr>
        <w:t xml:space="preserve"> and TV presenter Anna Richardson, whose father had a stroke</w:t>
      </w:r>
      <w:r w:rsidR="00654106" w:rsidRPr="00A84063">
        <w:rPr>
          <w:b w:val="0"/>
        </w:rPr>
        <w:t>,</w:t>
      </w:r>
      <w:r w:rsidR="00D72D05" w:rsidRPr="00A84063">
        <w:rPr>
          <w:b w:val="0"/>
        </w:rPr>
        <w:t xml:space="preserve"> tell their personal stories alongside people who have survived stroke</w:t>
      </w:r>
      <w:r w:rsidR="00573CF1">
        <w:rPr>
          <w:b w:val="0"/>
        </w:rPr>
        <w:t xml:space="preserve"> - </w:t>
      </w:r>
      <w:r w:rsidR="00D72D05" w:rsidRPr="00A84063">
        <w:rPr>
          <w:b w:val="0"/>
        </w:rPr>
        <w:t xml:space="preserve">some who have recovered well and </w:t>
      </w:r>
      <w:r w:rsidR="00573CF1">
        <w:rPr>
          <w:b w:val="0"/>
        </w:rPr>
        <w:t>others</w:t>
      </w:r>
      <w:r w:rsidR="00D72D05" w:rsidRPr="00A84063">
        <w:rPr>
          <w:b w:val="0"/>
        </w:rPr>
        <w:t xml:space="preserve"> who have been left with life-changing disabilities.  </w:t>
      </w:r>
    </w:p>
    <w:p w14:paraId="2C7C3FEC" w14:textId="77777777" w:rsidR="00A84063" w:rsidRPr="00A84063" w:rsidRDefault="00A84063" w:rsidP="00C258C8">
      <w:pPr>
        <w:pStyle w:val="Pressreleaserefnoanddate"/>
        <w:spacing w:line="360" w:lineRule="auto"/>
        <w:rPr>
          <w:b w:val="0"/>
        </w:rPr>
      </w:pPr>
    </w:p>
    <w:p w14:paraId="582FFD93" w14:textId="5AB1058E" w:rsidR="00D72D05" w:rsidRDefault="00D72D05" w:rsidP="00C258C8">
      <w:pPr>
        <w:pStyle w:val="Pressreleaserefnoanddate"/>
        <w:spacing w:line="360" w:lineRule="auto"/>
        <w:rPr>
          <w:b w:val="0"/>
        </w:rPr>
      </w:pPr>
      <w:r w:rsidRPr="00A84063">
        <w:rPr>
          <w:b w:val="0"/>
        </w:rPr>
        <w:t xml:space="preserve">The stories show how </w:t>
      </w:r>
      <w:r w:rsidR="00CC049B" w:rsidRPr="00A84063">
        <w:rPr>
          <w:b w:val="0"/>
        </w:rPr>
        <w:t>disability can be greatly reduced if people react quickly to any of the signs of a stroke</w:t>
      </w:r>
      <w:r w:rsidR="00573CF1">
        <w:rPr>
          <w:b w:val="0"/>
        </w:rPr>
        <w:t xml:space="preserve"> – urging people to act fast and call 999.</w:t>
      </w:r>
    </w:p>
    <w:p w14:paraId="72BDD10E" w14:textId="77777777" w:rsidR="00C258C8" w:rsidRDefault="00C258C8" w:rsidP="00C258C8">
      <w:pPr>
        <w:pStyle w:val="Pressreleaserefnoanddate"/>
        <w:spacing w:line="360" w:lineRule="auto"/>
        <w:rPr>
          <w:b w:val="0"/>
        </w:rPr>
      </w:pPr>
    </w:p>
    <w:p w14:paraId="7A3C7B5E" w14:textId="77777777" w:rsidR="00DA6191" w:rsidRPr="004979E4" w:rsidRDefault="00DA6191" w:rsidP="00DA6191">
      <w:pPr>
        <w:ind w:right="-46"/>
        <w:rPr>
          <w:rFonts w:ascii="Arial" w:eastAsiaTheme="minorHAnsi" w:hAnsi="Arial" w:cs="Arial"/>
        </w:rPr>
      </w:pPr>
      <w:r w:rsidRPr="00774143">
        <w:rPr>
          <w:rFonts w:ascii="Arial" w:hAnsi="Arial" w:cs="Arial"/>
        </w:rPr>
        <w:t xml:space="preserve">For further information including leaflets in alternative formats search </w:t>
      </w:r>
      <w:r w:rsidRPr="00774143">
        <w:rPr>
          <w:rFonts w:ascii="Arial" w:hAnsi="Arial" w:cs="Arial"/>
          <w:b/>
        </w:rPr>
        <w:t>‘Act FAST’</w:t>
      </w:r>
      <w:r w:rsidRPr="00774143">
        <w:rPr>
          <w:rFonts w:ascii="Arial" w:hAnsi="Arial" w:cs="Arial"/>
        </w:rPr>
        <w:t>.</w:t>
      </w:r>
    </w:p>
    <w:p w14:paraId="6E5C988A" w14:textId="77777777" w:rsidR="00C258C8" w:rsidRDefault="00C258C8" w:rsidP="00C258C8">
      <w:pPr>
        <w:pStyle w:val="Pressreleaserefnoanddate"/>
        <w:spacing w:line="360" w:lineRule="auto"/>
        <w:rPr>
          <w:b w:val="0"/>
          <w:iCs/>
          <w:color w:val="auto"/>
          <w:lang w:val="en-US"/>
        </w:rPr>
      </w:pPr>
    </w:p>
    <w:p w14:paraId="333E3579" w14:textId="77777777" w:rsidR="00774143" w:rsidRPr="00A84063" w:rsidRDefault="00774143" w:rsidP="00C258C8">
      <w:pPr>
        <w:pStyle w:val="Pressreleaserefnoanddate"/>
        <w:spacing w:line="360" w:lineRule="auto"/>
        <w:rPr>
          <w:b w:val="0"/>
          <w:iCs/>
          <w:color w:val="auto"/>
          <w:lang w:val="en-US"/>
        </w:rPr>
      </w:pPr>
    </w:p>
    <w:p w14:paraId="1E1FC9D4" w14:textId="4C159E5F" w:rsidR="003B0A9B" w:rsidRPr="00A84063" w:rsidRDefault="00CF0D34" w:rsidP="00C258C8">
      <w:pPr>
        <w:pStyle w:val="Pressreleaserefnoanddate"/>
        <w:spacing w:line="360" w:lineRule="auto"/>
        <w:rPr>
          <w:b w:val="0"/>
          <w:color w:val="auto"/>
          <w:lang w:val="en-US"/>
        </w:rPr>
      </w:pPr>
      <w:r w:rsidRPr="00A84063">
        <w:rPr>
          <w:iCs/>
          <w:color w:val="auto"/>
          <w:lang w:val="en-US"/>
        </w:rPr>
        <w:t>Professor Kevin Fenton</w:t>
      </w:r>
      <w:r w:rsidR="00F30109" w:rsidRPr="00A84063">
        <w:rPr>
          <w:iCs/>
          <w:color w:val="auto"/>
          <w:lang w:val="en-US"/>
        </w:rPr>
        <w:t xml:space="preserve">, </w:t>
      </w:r>
      <w:r w:rsidR="00A84063" w:rsidRPr="00A84063">
        <w:rPr>
          <w:iCs/>
          <w:color w:val="auto"/>
          <w:lang w:val="en-US"/>
        </w:rPr>
        <w:t xml:space="preserve">Public Health England’s </w:t>
      </w:r>
      <w:r w:rsidRPr="00A84063">
        <w:rPr>
          <w:iCs/>
          <w:color w:val="auto"/>
          <w:lang w:val="en-US"/>
        </w:rPr>
        <w:t>National Director for Health and Wellbeing</w:t>
      </w:r>
      <w:r w:rsidR="00AD5A7A" w:rsidRPr="00A84063">
        <w:rPr>
          <w:iCs/>
          <w:color w:val="auto"/>
          <w:lang w:val="en-US"/>
        </w:rPr>
        <w:t xml:space="preserve">, </w:t>
      </w:r>
      <w:r w:rsidR="002F6CF0" w:rsidRPr="00A84063">
        <w:rPr>
          <w:iCs/>
          <w:color w:val="auto"/>
        </w:rPr>
        <w:t>said</w:t>
      </w:r>
      <w:r w:rsidR="003B0A9B" w:rsidRPr="00A84063">
        <w:rPr>
          <w:iCs/>
          <w:color w:val="auto"/>
        </w:rPr>
        <w:t>:</w:t>
      </w:r>
      <w:r w:rsidR="003B0A9B" w:rsidRPr="00A84063">
        <w:rPr>
          <w:b w:val="0"/>
          <w:color w:val="auto"/>
          <w:lang w:val="en-US"/>
        </w:rPr>
        <w:t xml:space="preserve"> </w:t>
      </w:r>
    </w:p>
    <w:p w14:paraId="448E8283" w14:textId="498C5F43" w:rsidR="003B0A9B" w:rsidRPr="00A84063" w:rsidRDefault="003B0A9B" w:rsidP="00C258C8">
      <w:pPr>
        <w:pStyle w:val="Pressreleaserefnoanddate"/>
        <w:spacing w:line="360" w:lineRule="auto"/>
        <w:rPr>
          <w:b w:val="0"/>
          <w:color w:val="auto"/>
          <w:lang w:val="en-US"/>
        </w:rPr>
      </w:pPr>
      <w:r w:rsidRPr="00A84063">
        <w:rPr>
          <w:b w:val="0"/>
          <w:color w:val="auto"/>
          <w:lang w:val="en-US"/>
        </w:rPr>
        <w:t>“Stroke is one</w:t>
      </w:r>
      <w:r w:rsidR="000B3906">
        <w:rPr>
          <w:b w:val="0"/>
          <w:color w:val="auto"/>
          <w:lang w:val="en-US"/>
        </w:rPr>
        <w:t xml:space="preserve"> of</w:t>
      </w:r>
      <w:r w:rsidRPr="00A84063">
        <w:rPr>
          <w:b w:val="0"/>
          <w:color w:val="auto"/>
          <w:lang w:val="en-US"/>
        </w:rPr>
        <w:t xml:space="preserve"> the leading causes of death in the country, </w:t>
      </w:r>
      <w:r w:rsidR="00C74380">
        <w:rPr>
          <w:b w:val="0"/>
          <w:color w:val="auto"/>
          <w:lang w:val="en-US"/>
        </w:rPr>
        <w:t>and</w:t>
      </w:r>
      <w:r w:rsidR="00C74380" w:rsidRPr="00A84063">
        <w:rPr>
          <w:b w:val="0"/>
          <w:color w:val="auto"/>
          <w:lang w:val="en-US"/>
        </w:rPr>
        <w:t xml:space="preserve"> </w:t>
      </w:r>
      <w:r w:rsidRPr="00A84063">
        <w:rPr>
          <w:b w:val="0"/>
          <w:color w:val="auto"/>
          <w:lang w:val="en-US"/>
        </w:rPr>
        <w:t>the faster someone experiencing a stroke gets emergency treatment, the more chance that person has of surviving and avoiding</w:t>
      </w:r>
      <w:r w:rsidR="00573CF1">
        <w:rPr>
          <w:b w:val="0"/>
          <w:color w:val="auto"/>
          <w:lang w:val="en-US"/>
        </w:rPr>
        <w:t xml:space="preserve"> serious</w:t>
      </w:r>
      <w:r w:rsidRPr="00A84063">
        <w:rPr>
          <w:b w:val="0"/>
          <w:color w:val="auto"/>
          <w:lang w:val="en-US"/>
        </w:rPr>
        <w:t xml:space="preserve"> disability.</w:t>
      </w:r>
      <w:r w:rsidRPr="00A84063">
        <w:rPr>
          <w:b w:val="0"/>
          <w:color w:val="auto"/>
          <w:lang w:val="en-US"/>
        </w:rPr>
        <w:br/>
      </w:r>
    </w:p>
    <w:p w14:paraId="04749C98" w14:textId="477E6D3B" w:rsidR="003B0A9B" w:rsidRPr="00A84063" w:rsidRDefault="003B0A9B" w:rsidP="00C258C8">
      <w:pPr>
        <w:pStyle w:val="Pressreleaserefnoanddate"/>
        <w:spacing w:line="360" w:lineRule="auto"/>
        <w:rPr>
          <w:b w:val="0"/>
          <w:color w:val="auto"/>
          <w:lang w:val="en-US"/>
        </w:rPr>
      </w:pPr>
      <w:r w:rsidRPr="00A84063">
        <w:rPr>
          <w:b w:val="0"/>
          <w:color w:val="auto"/>
          <w:lang w:val="en-US"/>
        </w:rPr>
        <w:t>“</w:t>
      </w:r>
      <w:r w:rsidR="001678BE">
        <w:rPr>
          <w:b w:val="0"/>
          <w:color w:val="auto"/>
          <w:lang w:val="en-US"/>
        </w:rPr>
        <w:t>It is crucial to</w:t>
      </w:r>
      <w:r w:rsidRPr="00A84063">
        <w:rPr>
          <w:b w:val="0"/>
          <w:color w:val="auto"/>
          <w:lang w:val="en-US"/>
        </w:rPr>
        <w:t xml:space="preserve"> Act FAST </w:t>
      </w:r>
      <w:r w:rsidR="001678BE">
        <w:rPr>
          <w:b w:val="0"/>
          <w:color w:val="auto"/>
          <w:lang w:val="en-US"/>
        </w:rPr>
        <w:t>when you see</w:t>
      </w:r>
      <w:r w:rsidRPr="00A84063">
        <w:rPr>
          <w:b w:val="0"/>
          <w:color w:val="auto"/>
          <w:lang w:val="en-US"/>
        </w:rPr>
        <w:t xml:space="preserve"> any single one of the symptoms </w:t>
      </w:r>
      <w:r w:rsidR="001678BE">
        <w:rPr>
          <w:b w:val="0"/>
          <w:color w:val="auto"/>
          <w:lang w:val="en-US"/>
        </w:rPr>
        <w:t xml:space="preserve">of stroke, </w:t>
      </w:r>
      <w:r w:rsidRPr="00A84063">
        <w:rPr>
          <w:b w:val="0"/>
          <w:color w:val="auto"/>
          <w:lang w:val="en-US"/>
        </w:rPr>
        <w:t xml:space="preserve">and </w:t>
      </w:r>
      <w:r w:rsidR="001678BE">
        <w:rPr>
          <w:b w:val="0"/>
          <w:color w:val="auto"/>
          <w:lang w:val="en-US"/>
        </w:rPr>
        <w:t xml:space="preserve">do not delay </w:t>
      </w:r>
      <w:r w:rsidRPr="00A84063">
        <w:rPr>
          <w:b w:val="0"/>
          <w:color w:val="auto"/>
          <w:lang w:val="en-US"/>
        </w:rPr>
        <w:t xml:space="preserve">making that all-important 999 call.” </w:t>
      </w:r>
    </w:p>
    <w:p w14:paraId="5A101771" w14:textId="77777777" w:rsidR="00D82396" w:rsidRPr="00A84063" w:rsidRDefault="00D82396" w:rsidP="00C258C8">
      <w:pPr>
        <w:pStyle w:val="Pressreleaserefnoanddate"/>
        <w:spacing w:line="360" w:lineRule="auto"/>
        <w:rPr>
          <w:iCs/>
          <w:color w:val="auto"/>
          <w:lang w:val="en-US"/>
        </w:rPr>
      </w:pPr>
    </w:p>
    <w:p w14:paraId="48EAA476" w14:textId="77777777" w:rsidR="00A84063" w:rsidRPr="00A84063" w:rsidRDefault="00AB5F59" w:rsidP="00C258C8">
      <w:pPr>
        <w:pStyle w:val="Pressreleaserefnoanddate"/>
        <w:spacing w:line="360" w:lineRule="auto"/>
        <w:rPr>
          <w:iCs/>
          <w:lang w:val="en-US"/>
        </w:rPr>
      </w:pPr>
      <w:proofErr w:type="spellStart"/>
      <w:r w:rsidRPr="00A84063">
        <w:rPr>
          <w:iCs/>
          <w:lang w:val="en-US"/>
        </w:rPr>
        <w:t>Dr</w:t>
      </w:r>
      <w:proofErr w:type="spellEnd"/>
      <w:r w:rsidRPr="00A84063">
        <w:rPr>
          <w:iCs/>
          <w:lang w:val="en-US"/>
        </w:rPr>
        <w:t xml:space="preserve"> </w:t>
      </w:r>
      <w:proofErr w:type="spellStart"/>
      <w:r w:rsidRPr="00A84063">
        <w:rPr>
          <w:iCs/>
          <w:lang w:val="en-US"/>
        </w:rPr>
        <w:t>Lasana</w:t>
      </w:r>
      <w:proofErr w:type="spellEnd"/>
      <w:r w:rsidRPr="00A84063">
        <w:rPr>
          <w:iCs/>
          <w:lang w:val="en-US"/>
        </w:rPr>
        <w:t xml:space="preserve"> Harris, Experimental and Social Psychologist, University College London,</w:t>
      </w:r>
      <w:r w:rsidR="00A84063" w:rsidRPr="00A84063">
        <w:rPr>
          <w:iCs/>
          <w:lang w:val="en-US"/>
        </w:rPr>
        <w:t xml:space="preserve"> said: </w:t>
      </w:r>
    </w:p>
    <w:p w14:paraId="1A930BDD" w14:textId="77777777" w:rsidR="00C77819" w:rsidRDefault="00C77819" w:rsidP="00C258C8">
      <w:pPr>
        <w:pStyle w:val="Pressreleaserefnoanddate"/>
        <w:spacing w:line="360" w:lineRule="auto"/>
        <w:rPr>
          <w:b w:val="0"/>
          <w:iCs/>
          <w:lang w:val="en-US"/>
        </w:rPr>
      </w:pPr>
      <w:r w:rsidRPr="00C77819">
        <w:rPr>
          <w:b w:val="0"/>
          <w:iCs/>
          <w:lang w:val="en-US"/>
        </w:rPr>
        <w:t>“We always look to make sense of a situation and even if someone appears to be having a stroke we may worry about causing offence or mutual embarrassment. If no one else acts, then we ourselves may not see it as an emergency.</w:t>
      </w:r>
    </w:p>
    <w:p w14:paraId="1A992494" w14:textId="77777777" w:rsidR="00C77819" w:rsidRPr="00C77819" w:rsidRDefault="00C77819" w:rsidP="00C258C8">
      <w:pPr>
        <w:pStyle w:val="Pressreleaserefnoanddate"/>
        <w:spacing w:line="360" w:lineRule="auto"/>
        <w:rPr>
          <w:b w:val="0"/>
          <w:iCs/>
          <w:lang w:val="en-US"/>
        </w:rPr>
      </w:pPr>
    </w:p>
    <w:p w14:paraId="163AF029" w14:textId="77777777" w:rsidR="00C77819" w:rsidRPr="00C77819" w:rsidRDefault="00C77819" w:rsidP="00C258C8">
      <w:pPr>
        <w:pStyle w:val="Pressreleaserefnoanddate"/>
        <w:spacing w:line="360" w:lineRule="auto"/>
        <w:rPr>
          <w:b w:val="0"/>
          <w:iCs/>
          <w:lang w:val="en-US"/>
        </w:rPr>
      </w:pPr>
      <w:r w:rsidRPr="00C77819">
        <w:rPr>
          <w:b w:val="0"/>
          <w:iCs/>
          <w:lang w:val="en-US"/>
        </w:rPr>
        <w:t>“However, the imagined consequences of action are minor compared to the consequences of inaction when someone is having a stroke, so act first and worry later.”</w:t>
      </w:r>
    </w:p>
    <w:p w14:paraId="0A780266" w14:textId="77777777" w:rsidR="00290D72" w:rsidRDefault="00290D72" w:rsidP="00C258C8">
      <w:pPr>
        <w:pStyle w:val="Pressreleaserefnoanddate"/>
        <w:spacing w:line="360" w:lineRule="auto"/>
        <w:rPr>
          <w:b w:val="0"/>
          <w:iCs/>
          <w:color w:val="auto"/>
          <w:lang w:val="en-US"/>
        </w:rPr>
      </w:pPr>
    </w:p>
    <w:p w14:paraId="0B8AD889" w14:textId="77777777" w:rsidR="002F5E98" w:rsidRPr="00290D72" w:rsidRDefault="002F5E98" w:rsidP="00C258C8">
      <w:pPr>
        <w:pStyle w:val="Pressreleaserefnoanddate"/>
        <w:spacing w:line="360" w:lineRule="auto"/>
        <w:rPr>
          <w:b w:val="0"/>
          <w:iCs/>
          <w:color w:val="auto"/>
          <w:lang w:val="en-US"/>
        </w:rPr>
      </w:pPr>
    </w:p>
    <w:p w14:paraId="7154E2F6" w14:textId="77777777" w:rsidR="00C258C8" w:rsidRDefault="00C258C8" w:rsidP="00C258C8">
      <w:pPr>
        <w:pStyle w:val="Pressreleaserefnoanddate"/>
        <w:spacing w:line="360" w:lineRule="auto"/>
        <w:rPr>
          <w:iCs/>
          <w:lang w:val="en-US"/>
        </w:rPr>
      </w:pPr>
    </w:p>
    <w:p w14:paraId="54ECF560" w14:textId="72446A9F" w:rsidR="00290D72" w:rsidRPr="00290D72" w:rsidRDefault="00290D72" w:rsidP="00C258C8">
      <w:pPr>
        <w:pStyle w:val="Pressreleaserefnoanddate"/>
        <w:spacing w:line="360" w:lineRule="auto"/>
        <w:rPr>
          <w:iCs/>
          <w:lang w:val="en-US"/>
        </w:rPr>
      </w:pPr>
      <w:r w:rsidRPr="00290D72">
        <w:rPr>
          <w:iCs/>
          <w:lang w:val="en-US"/>
        </w:rPr>
        <w:lastRenderedPageBreak/>
        <w:t xml:space="preserve">Juliet </w:t>
      </w:r>
      <w:proofErr w:type="spellStart"/>
      <w:r w:rsidRPr="00290D72">
        <w:rPr>
          <w:iCs/>
          <w:lang w:val="en-US"/>
        </w:rPr>
        <w:t>Bouverie</w:t>
      </w:r>
      <w:proofErr w:type="spellEnd"/>
      <w:r w:rsidRPr="00290D72">
        <w:rPr>
          <w:iCs/>
          <w:lang w:val="en-US"/>
        </w:rPr>
        <w:t xml:space="preserve">, Chief Executive, Stroke Association said: </w:t>
      </w:r>
    </w:p>
    <w:p w14:paraId="40CD9A11" w14:textId="186CA240" w:rsidR="00290D72" w:rsidRPr="00C77819" w:rsidRDefault="00290D72" w:rsidP="00C258C8">
      <w:pPr>
        <w:pStyle w:val="Pressreleaserefnoanddate"/>
        <w:spacing w:line="360" w:lineRule="auto"/>
        <w:rPr>
          <w:b w:val="0"/>
          <w:iCs/>
          <w:lang w:val="en-US"/>
        </w:rPr>
      </w:pPr>
      <w:r w:rsidRPr="00C77819">
        <w:rPr>
          <w:b w:val="0"/>
          <w:iCs/>
          <w:lang w:val="en-US"/>
        </w:rPr>
        <w:t xml:space="preserve">“We know people </w:t>
      </w:r>
      <w:proofErr w:type="spellStart"/>
      <w:r w:rsidRPr="00C77819">
        <w:rPr>
          <w:b w:val="0"/>
          <w:iCs/>
          <w:lang w:val="en-US"/>
        </w:rPr>
        <w:t>recognise</w:t>
      </w:r>
      <w:proofErr w:type="spellEnd"/>
      <w:r w:rsidRPr="00C77819">
        <w:rPr>
          <w:b w:val="0"/>
          <w:iCs/>
          <w:lang w:val="en-US"/>
        </w:rPr>
        <w:t xml:space="preserve"> the signs of stroke but they aren’t taking the right action at the right time. A stroke is a brain attack and acting fast makes a huge difference. </w:t>
      </w:r>
    </w:p>
    <w:p w14:paraId="4BBB39AF" w14:textId="77777777" w:rsidR="00290D72" w:rsidRPr="00C77819" w:rsidRDefault="00290D72" w:rsidP="00C258C8">
      <w:pPr>
        <w:pStyle w:val="Pressreleaserefnoanddate"/>
        <w:spacing w:line="360" w:lineRule="auto"/>
        <w:rPr>
          <w:iCs/>
          <w:lang w:val="en-US"/>
        </w:rPr>
      </w:pPr>
    </w:p>
    <w:p w14:paraId="3967EC47" w14:textId="17BF2FE7" w:rsidR="00290D72" w:rsidRPr="00290D72" w:rsidRDefault="00290D72" w:rsidP="00C258C8">
      <w:pPr>
        <w:pStyle w:val="Pressreleaserefnoanddate"/>
        <w:spacing w:line="360" w:lineRule="auto"/>
        <w:rPr>
          <w:b w:val="0"/>
          <w:bCs w:val="0"/>
          <w:iCs/>
          <w:color w:val="auto"/>
          <w:lang w:val="en-US"/>
        </w:rPr>
      </w:pPr>
      <w:r>
        <w:rPr>
          <w:b w:val="0"/>
          <w:bCs w:val="0"/>
          <w:iCs/>
          <w:color w:val="auto"/>
          <w:lang w:val="en-US"/>
        </w:rPr>
        <w:t>“</w:t>
      </w:r>
      <w:r w:rsidRPr="00290D72">
        <w:rPr>
          <w:b w:val="0"/>
          <w:bCs w:val="0"/>
          <w:iCs/>
          <w:color w:val="auto"/>
          <w:lang w:val="en-US"/>
        </w:rPr>
        <w:t>You are more likely to survive a stroke and make a better recovery if you call 999 on spotting any one of the symptoms. The quicker you act the more of the person you save.”</w:t>
      </w:r>
    </w:p>
    <w:p w14:paraId="218E571F" w14:textId="77777777" w:rsidR="00290D72" w:rsidRPr="00290D72" w:rsidRDefault="00290D72" w:rsidP="00C258C8">
      <w:pPr>
        <w:pStyle w:val="Pressreleaserefnoanddate"/>
        <w:rPr>
          <w:iCs/>
          <w:lang w:val="en-US"/>
        </w:rPr>
      </w:pPr>
    </w:p>
    <w:p w14:paraId="42DA779B" w14:textId="77777777" w:rsidR="002F6CF0" w:rsidRPr="00290D72" w:rsidRDefault="00EF77CD" w:rsidP="00C258C8">
      <w:pPr>
        <w:pStyle w:val="Pressreleaserefnoanddate"/>
        <w:spacing w:line="360" w:lineRule="auto"/>
        <w:outlineLvl w:val="0"/>
        <w:rPr>
          <w:b w:val="0"/>
          <w:color w:val="auto"/>
          <w:lang w:val="en-US"/>
        </w:rPr>
      </w:pPr>
      <w:r w:rsidRPr="00290D72">
        <w:rPr>
          <w:b w:val="0"/>
          <w:color w:val="auto"/>
          <w:lang w:val="en-US"/>
        </w:rPr>
        <w:t>Ends</w:t>
      </w:r>
    </w:p>
    <w:p w14:paraId="522B3D50" w14:textId="77777777" w:rsidR="00EF77CD" w:rsidRPr="00290D72" w:rsidRDefault="00EF77CD" w:rsidP="00C258C8">
      <w:pPr>
        <w:pStyle w:val="Pressreleaserefnoanddate"/>
        <w:spacing w:line="360" w:lineRule="auto"/>
        <w:rPr>
          <w:b w:val="0"/>
          <w:color w:val="auto"/>
          <w:lang w:val="en-US"/>
        </w:rPr>
      </w:pPr>
    </w:p>
    <w:p w14:paraId="5FDC1541" w14:textId="77777777" w:rsidR="002F6CF0" w:rsidRPr="00290D72" w:rsidRDefault="002F6CF0" w:rsidP="00C258C8">
      <w:pPr>
        <w:spacing w:line="360" w:lineRule="auto"/>
        <w:outlineLvl w:val="0"/>
        <w:rPr>
          <w:rFonts w:ascii="Arial" w:hAnsi="Arial" w:cs="Arial"/>
          <w:b/>
        </w:rPr>
      </w:pPr>
      <w:r w:rsidRPr="00290D72">
        <w:rPr>
          <w:rFonts w:ascii="Arial" w:hAnsi="Arial" w:cs="Arial"/>
          <w:b/>
        </w:rPr>
        <w:t>Notes to editor:</w:t>
      </w:r>
    </w:p>
    <w:p w14:paraId="508B887E" w14:textId="46463813" w:rsidR="00C77819" w:rsidRPr="00C77819" w:rsidRDefault="00C77819" w:rsidP="00C258C8">
      <w:pPr>
        <w:pStyle w:val="Pressreleaserefnoanddate"/>
        <w:numPr>
          <w:ilvl w:val="0"/>
          <w:numId w:val="14"/>
        </w:numPr>
        <w:spacing w:line="360" w:lineRule="auto"/>
        <w:rPr>
          <w:b w:val="0"/>
          <w:iCs/>
          <w:color w:val="auto"/>
          <w:lang w:val="en-US"/>
        </w:rPr>
      </w:pPr>
      <w:bookmarkStart w:id="5" w:name="_Ref472525254"/>
      <w:r>
        <w:rPr>
          <w:b w:val="0"/>
          <w:iCs/>
          <w:color w:val="auto"/>
          <w:lang w:val="en-US"/>
        </w:rPr>
        <w:t xml:space="preserve">The Act F.A.S.T. campaign videos and </w:t>
      </w:r>
      <w:r w:rsidRPr="00C77819">
        <w:rPr>
          <w:b w:val="0"/>
          <w:iCs/>
          <w:color w:val="auto"/>
          <w:lang w:val="en-US"/>
        </w:rPr>
        <w:t xml:space="preserve">pictures can be found via this </w:t>
      </w:r>
      <w:proofErr w:type="spellStart"/>
      <w:r w:rsidRPr="00C77819">
        <w:rPr>
          <w:b w:val="0"/>
          <w:iCs/>
          <w:color w:val="auto"/>
          <w:lang w:val="en-US"/>
        </w:rPr>
        <w:t>dropbox</w:t>
      </w:r>
      <w:proofErr w:type="spellEnd"/>
      <w:r w:rsidRPr="00C77819">
        <w:rPr>
          <w:b w:val="0"/>
          <w:iCs/>
          <w:color w:val="auto"/>
          <w:lang w:val="en-US"/>
        </w:rPr>
        <w:t xml:space="preserve"> link: </w:t>
      </w:r>
      <w:hyperlink r:id="rId9" w:history="1">
        <w:r w:rsidRPr="001C4E0D">
          <w:rPr>
            <w:rStyle w:val="Hyperlink"/>
            <w:rFonts w:cs="Arial"/>
            <w:b w:val="0"/>
            <w:iCs/>
            <w:lang w:val="en-US"/>
          </w:rPr>
          <w:t>https://www.dropbox.com/sh/bx31ohmayyr03fg/AAA2_rMzRV8KzluAQz9BFIela?dl=0</w:t>
        </w:r>
      </w:hyperlink>
      <w:r>
        <w:rPr>
          <w:b w:val="0"/>
          <w:iCs/>
          <w:color w:val="auto"/>
          <w:lang w:val="en-US"/>
        </w:rPr>
        <w:t xml:space="preserve"> </w:t>
      </w:r>
    </w:p>
    <w:p w14:paraId="73F1C822" w14:textId="77777777" w:rsidR="00C77819" w:rsidRDefault="00C77819" w:rsidP="00C258C8">
      <w:pPr>
        <w:pStyle w:val="Pressreleaserefnoanddate"/>
        <w:spacing w:line="360" w:lineRule="auto"/>
        <w:rPr>
          <w:b w:val="0"/>
          <w:iCs/>
          <w:color w:val="auto"/>
          <w:lang w:val="en-US"/>
        </w:rPr>
      </w:pPr>
    </w:p>
    <w:p w14:paraId="19284DBC" w14:textId="26E9FCB5" w:rsidR="00CE4523" w:rsidRPr="00D94D67" w:rsidRDefault="002F6CF0" w:rsidP="00C258C8">
      <w:pPr>
        <w:pStyle w:val="Pressreleaserefnoanddate"/>
        <w:numPr>
          <w:ilvl w:val="0"/>
          <w:numId w:val="14"/>
        </w:numPr>
        <w:spacing w:line="360" w:lineRule="auto"/>
        <w:rPr>
          <w:b w:val="0"/>
          <w:iCs/>
          <w:color w:val="auto"/>
          <w:lang w:val="en-US"/>
        </w:rPr>
      </w:pPr>
      <w:r w:rsidRPr="00290D72">
        <w:rPr>
          <w:b w:val="0"/>
          <w:iCs/>
          <w:color w:val="auto"/>
          <w:lang w:val="en-US"/>
        </w:rPr>
        <w:t>The Act FAST cam</w:t>
      </w:r>
      <w:r w:rsidR="00F30109" w:rsidRPr="00290D72">
        <w:rPr>
          <w:b w:val="0"/>
          <w:iCs/>
          <w:color w:val="auto"/>
          <w:lang w:val="en-US"/>
        </w:rPr>
        <w:t xml:space="preserve">paign </w:t>
      </w:r>
      <w:r w:rsidR="00DA6191">
        <w:rPr>
          <w:b w:val="0"/>
          <w:iCs/>
          <w:color w:val="auto"/>
          <w:lang w:val="en-US"/>
        </w:rPr>
        <w:t xml:space="preserve">is </w:t>
      </w:r>
      <w:r w:rsidR="00F30109" w:rsidRPr="00290D72">
        <w:rPr>
          <w:b w:val="0"/>
          <w:iCs/>
          <w:color w:val="auto"/>
          <w:lang w:val="en-US"/>
        </w:rPr>
        <w:t>run</w:t>
      </w:r>
      <w:r w:rsidR="00DA6191">
        <w:rPr>
          <w:b w:val="0"/>
          <w:iCs/>
          <w:color w:val="auto"/>
          <w:lang w:val="en-US"/>
        </w:rPr>
        <w:t>ning</w:t>
      </w:r>
      <w:r w:rsidR="00F30109" w:rsidRPr="00290D72">
        <w:rPr>
          <w:b w:val="0"/>
          <w:iCs/>
          <w:color w:val="auto"/>
          <w:lang w:val="en-US"/>
        </w:rPr>
        <w:t xml:space="preserve"> nationally</w:t>
      </w:r>
      <w:r w:rsidR="00F30109" w:rsidRPr="00D94D67">
        <w:rPr>
          <w:b w:val="0"/>
          <w:iCs/>
          <w:color w:val="auto"/>
          <w:lang w:val="en-US"/>
        </w:rPr>
        <w:t xml:space="preserve"> from </w:t>
      </w:r>
      <w:r w:rsidR="00285C35">
        <w:rPr>
          <w:b w:val="0"/>
          <w:iCs/>
          <w:color w:val="auto"/>
          <w:lang w:val="en-US"/>
        </w:rPr>
        <w:t>2 February until April</w:t>
      </w:r>
      <w:r w:rsidR="00605111">
        <w:rPr>
          <w:b w:val="0"/>
          <w:iCs/>
          <w:color w:val="auto"/>
          <w:lang w:val="en-US"/>
        </w:rPr>
        <w:t xml:space="preserve"> 2017</w:t>
      </w:r>
      <w:bookmarkStart w:id="6" w:name="_GoBack"/>
      <w:bookmarkEnd w:id="6"/>
      <w:r w:rsidRPr="00D94D67">
        <w:rPr>
          <w:b w:val="0"/>
          <w:iCs/>
          <w:color w:val="auto"/>
          <w:lang w:val="en-US"/>
        </w:rPr>
        <w:t xml:space="preserve">. </w:t>
      </w:r>
      <w:r w:rsidR="00CE4523" w:rsidRPr="00D94D67">
        <w:rPr>
          <w:b w:val="0"/>
          <w:iCs/>
          <w:color w:val="auto"/>
          <w:lang w:val="en-US"/>
        </w:rPr>
        <w:t>The campaign includes advertising on TV, radio, bus interior posters and digital, supporting PR and a social media drive.</w:t>
      </w:r>
      <w:r w:rsidRPr="00D94D67">
        <w:rPr>
          <w:b w:val="0"/>
          <w:iCs/>
          <w:color w:val="auto"/>
          <w:lang w:val="en-US"/>
        </w:rPr>
        <w:t xml:space="preserve"> A separate strand of activity will specifically target BME audiences</w:t>
      </w:r>
      <w:r w:rsidR="00CE4523" w:rsidRPr="00D94D67">
        <w:rPr>
          <w:b w:val="0"/>
          <w:iCs/>
          <w:color w:val="auto"/>
          <w:lang w:val="en-US"/>
        </w:rPr>
        <w:t xml:space="preserve"> as African, </w:t>
      </w:r>
      <w:r w:rsidR="00D72D05" w:rsidRPr="00D94D67">
        <w:rPr>
          <w:b w:val="0"/>
          <w:iCs/>
          <w:color w:val="auto"/>
          <w:lang w:val="en-US"/>
        </w:rPr>
        <w:t>African-</w:t>
      </w:r>
      <w:r w:rsidR="00CE4523" w:rsidRPr="00D94D67">
        <w:rPr>
          <w:b w:val="0"/>
          <w:iCs/>
          <w:color w:val="auto"/>
          <w:lang w:val="en-US"/>
        </w:rPr>
        <w:t>Caribbean and South Asian communities have a higher incidence of stroke</w:t>
      </w:r>
      <w:bookmarkEnd w:id="5"/>
      <w:r w:rsidR="00CE4523" w:rsidRPr="00D94D67">
        <w:rPr>
          <w:b w:val="0"/>
          <w:iCs/>
          <w:color w:val="auto"/>
          <w:lang w:val="en-US"/>
        </w:rPr>
        <w:br/>
        <w:t>Website: www.nhs.uk/actfast Twitter: @ActFAST999,</w:t>
      </w:r>
      <w:r w:rsidR="00980B8B" w:rsidRPr="00D94D67">
        <w:rPr>
          <w:b w:val="0"/>
          <w:iCs/>
          <w:color w:val="auto"/>
          <w:lang w:val="en-US"/>
        </w:rPr>
        <w:t xml:space="preserve"> </w:t>
      </w:r>
      <w:r w:rsidR="00CE4523" w:rsidRPr="00D94D67">
        <w:rPr>
          <w:b w:val="0"/>
          <w:iCs/>
          <w:color w:val="auto"/>
          <w:lang w:val="en-US"/>
        </w:rPr>
        <w:t>Facebook:</w:t>
      </w:r>
      <w:r w:rsidR="00980B8B" w:rsidRPr="00D94D67">
        <w:rPr>
          <w:b w:val="0"/>
          <w:iCs/>
          <w:color w:val="auto"/>
          <w:lang w:val="en-US"/>
        </w:rPr>
        <w:t xml:space="preserve"> </w:t>
      </w:r>
      <w:hyperlink r:id="rId10" w:history="1">
        <w:r w:rsidR="00980B8B" w:rsidRPr="00D94D67">
          <w:rPr>
            <w:rStyle w:val="Hyperlink"/>
            <w:rFonts w:cs="Arial"/>
          </w:rPr>
          <w:t>www.facebook.com/ActFAST999</w:t>
        </w:r>
      </w:hyperlink>
    </w:p>
    <w:p w14:paraId="3A3AE716" w14:textId="77777777" w:rsidR="00980B8B" w:rsidRPr="00A84063" w:rsidRDefault="00980B8B" w:rsidP="00C258C8">
      <w:pPr>
        <w:pStyle w:val="Pressreleaserefnoanddate"/>
        <w:spacing w:line="360" w:lineRule="auto"/>
        <w:rPr>
          <w:b w:val="0"/>
          <w:iCs/>
          <w:color w:val="auto"/>
          <w:lang w:val="en-US"/>
        </w:rPr>
      </w:pPr>
    </w:p>
    <w:p w14:paraId="5BCFFE32" w14:textId="77777777" w:rsidR="002F6CF0" w:rsidRPr="00A84063" w:rsidRDefault="002F6CF0" w:rsidP="00C258C8">
      <w:pPr>
        <w:pStyle w:val="Pressreleaserefnoanddate"/>
        <w:numPr>
          <w:ilvl w:val="0"/>
          <w:numId w:val="14"/>
        </w:numPr>
        <w:spacing w:line="360" w:lineRule="auto"/>
        <w:rPr>
          <w:b w:val="0"/>
          <w:iCs/>
          <w:color w:val="auto"/>
          <w:lang w:val="en-US"/>
        </w:rPr>
      </w:pPr>
      <w:r w:rsidRPr="00A84063">
        <w:rPr>
          <w:b w:val="0"/>
          <w:iCs/>
          <w:color w:val="auto"/>
          <w:lang w:val="en-US"/>
        </w:rPr>
        <w:t>The Act FAST campaign:</w:t>
      </w:r>
    </w:p>
    <w:p w14:paraId="5557AD4A" w14:textId="77777777" w:rsidR="002F6CF0" w:rsidRPr="00A84063" w:rsidRDefault="002F6CF0" w:rsidP="00C258C8">
      <w:pPr>
        <w:pStyle w:val="Pressreleaserefnoanddate"/>
        <w:numPr>
          <w:ilvl w:val="0"/>
          <w:numId w:val="5"/>
        </w:numPr>
        <w:spacing w:line="360" w:lineRule="auto"/>
        <w:rPr>
          <w:b w:val="0"/>
          <w:iCs/>
          <w:color w:val="auto"/>
          <w:lang w:val="en-US"/>
        </w:rPr>
      </w:pPr>
      <w:r w:rsidRPr="00A84063">
        <w:rPr>
          <w:b w:val="0"/>
          <w:iCs/>
          <w:color w:val="auto"/>
          <w:lang w:val="en-US"/>
        </w:rPr>
        <w:t>Face – has their face fallen on one side? Can they smile?</w:t>
      </w:r>
    </w:p>
    <w:p w14:paraId="1F9FC3A8" w14:textId="77777777" w:rsidR="002F6CF0" w:rsidRPr="00A84063" w:rsidRDefault="002F6CF0" w:rsidP="00C258C8">
      <w:pPr>
        <w:pStyle w:val="Pressreleaserefnoanddate"/>
        <w:numPr>
          <w:ilvl w:val="0"/>
          <w:numId w:val="5"/>
        </w:numPr>
        <w:spacing w:line="360" w:lineRule="auto"/>
        <w:rPr>
          <w:b w:val="0"/>
          <w:iCs/>
          <w:color w:val="auto"/>
          <w:lang w:val="en-US"/>
        </w:rPr>
      </w:pPr>
      <w:r w:rsidRPr="00A84063">
        <w:rPr>
          <w:b w:val="0"/>
          <w:iCs/>
          <w:color w:val="auto"/>
          <w:lang w:val="en-US"/>
        </w:rPr>
        <w:t>Arms – can they raise both their arms and keep them there?</w:t>
      </w:r>
    </w:p>
    <w:p w14:paraId="4F21BA5B" w14:textId="77777777" w:rsidR="002F6CF0" w:rsidRPr="00A84063" w:rsidRDefault="002F6CF0" w:rsidP="00C258C8">
      <w:pPr>
        <w:pStyle w:val="Pressreleaserefnoanddate"/>
        <w:numPr>
          <w:ilvl w:val="0"/>
          <w:numId w:val="5"/>
        </w:numPr>
        <w:spacing w:line="360" w:lineRule="auto"/>
        <w:rPr>
          <w:b w:val="0"/>
          <w:iCs/>
          <w:color w:val="auto"/>
          <w:lang w:val="en-US"/>
        </w:rPr>
      </w:pPr>
      <w:r w:rsidRPr="00A84063">
        <w:rPr>
          <w:b w:val="0"/>
          <w:iCs/>
          <w:color w:val="auto"/>
          <w:lang w:val="en-US"/>
        </w:rPr>
        <w:t>Speech – is their speech slurred?</w:t>
      </w:r>
    </w:p>
    <w:p w14:paraId="5BF702FC" w14:textId="2E94999C" w:rsidR="005F3A5A" w:rsidRPr="00A84063" w:rsidRDefault="002F6CF0" w:rsidP="00C258C8">
      <w:pPr>
        <w:pStyle w:val="Pressreleaserefnoanddate"/>
        <w:numPr>
          <w:ilvl w:val="0"/>
          <w:numId w:val="5"/>
        </w:numPr>
        <w:spacing w:line="360" w:lineRule="auto"/>
        <w:rPr>
          <w:b w:val="0"/>
          <w:iCs/>
          <w:color w:val="auto"/>
          <w:lang w:val="en-US"/>
        </w:rPr>
      </w:pPr>
      <w:r w:rsidRPr="00A84063">
        <w:rPr>
          <w:b w:val="0"/>
          <w:iCs/>
          <w:color w:val="auto"/>
          <w:lang w:val="en-US"/>
        </w:rPr>
        <w:t>Time – to call 999 if you see any single one of these signs</w:t>
      </w:r>
    </w:p>
    <w:p w14:paraId="2E3A53CA" w14:textId="77777777" w:rsidR="005F3A5A" w:rsidRPr="00A84063" w:rsidRDefault="005F3A5A" w:rsidP="00C258C8">
      <w:pPr>
        <w:pStyle w:val="Pressreleaserefnoanddate"/>
        <w:spacing w:line="360" w:lineRule="auto"/>
        <w:rPr>
          <w:b w:val="0"/>
          <w:iCs/>
          <w:color w:val="auto"/>
          <w:lang w:val="en-US"/>
        </w:rPr>
      </w:pPr>
    </w:p>
    <w:p w14:paraId="0EAD48D9" w14:textId="58C9E8DC" w:rsidR="001645EE" w:rsidRPr="00A84063" w:rsidRDefault="001645EE" w:rsidP="00C258C8">
      <w:pPr>
        <w:pStyle w:val="Pressreleaserefnoanddate"/>
        <w:numPr>
          <w:ilvl w:val="0"/>
          <w:numId w:val="14"/>
        </w:numPr>
        <w:spacing w:line="360" w:lineRule="auto"/>
        <w:rPr>
          <w:b w:val="0"/>
          <w:color w:val="auto"/>
          <w:lang w:val="en-US"/>
        </w:rPr>
      </w:pPr>
      <w:r w:rsidRPr="00A84063">
        <w:rPr>
          <w:b w:val="0"/>
          <w:color w:val="auto"/>
          <w:lang w:val="en-US"/>
        </w:rPr>
        <w:t xml:space="preserve">Additional symptoms of stroke and mini stroke </w:t>
      </w:r>
      <w:r w:rsidR="00CE4523" w:rsidRPr="00A84063">
        <w:rPr>
          <w:b w:val="0"/>
          <w:color w:val="auto"/>
          <w:lang w:val="en-US"/>
        </w:rPr>
        <w:t xml:space="preserve">can </w:t>
      </w:r>
      <w:r w:rsidRPr="00A84063">
        <w:rPr>
          <w:b w:val="0"/>
          <w:color w:val="auto"/>
          <w:lang w:val="en-US"/>
        </w:rPr>
        <w:t>include</w:t>
      </w:r>
      <w:r w:rsidR="00D94D67">
        <w:rPr>
          <w:b w:val="0"/>
          <w:color w:val="auto"/>
          <w:lang w:val="en-US"/>
        </w:rPr>
        <w:t>:</w:t>
      </w:r>
    </w:p>
    <w:p w14:paraId="28D065DB" w14:textId="77777777" w:rsidR="001645EE" w:rsidRPr="00A84063" w:rsidRDefault="001645EE" w:rsidP="00C258C8">
      <w:pPr>
        <w:pStyle w:val="Pressreleaserefnoanddate"/>
        <w:numPr>
          <w:ilvl w:val="0"/>
          <w:numId w:val="6"/>
        </w:numPr>
        <w:spacing w:line="360" w:lineRule="auto"/>
        <w:rPr>
          <w:b w:val="0"/>
          <w:color w:val="auto"/>
          <w:lang w:val="en-US"/>
        </w:rPr>
      </w:pPr>
      <w:r w:rsidRPr="00A84063">
        <w:rPr>
          <w:b w:val="0"/>
          <w:color w:val="auto"/>
          <w:lang w:val="en-US"/>
        </w:rPr>
        <w:t>Sudden loss of vision or blurred vision in one or both eyes</w:t>
      </w:r>
    </w:p>
    <w:p w14:paraId="5DE03ECD" w14:textId="77777777" w:rsidR="001645EE" w:rsidRPr="00A84063" w:rsidRDefault="001645EE" w:rsidP="00C258C8">
      <w:pPr>
        <w:pStyle w:val="Pressreleaserefnoanddate"/>
        <w:numPr>
          <w:ilvl w:val="0"/>
          <w:numId w:val="6"/>
        </w:numPr>
        <w:spacing w:line="360" w:lineRule="auto"/>
        <w:rPr>
          <w:b w:val="0"/>
          <w:color w:val="auto"/>
          <w:lang w:val="en-US"/>
        </w:rPr>
      </w:pPr>
      <w:r w:rsidRPr="00A84063">
        <w:rPr>
          <w:b w:val="0"/>
          <w:color w:val="auto"/>
          <w:lang w:val="en-US"/>
        </w:rPr>
        <w:t>Sudden weakness or numbness on one side of the body</w:t>
      </w:r>
    </w:p>
    <w:p w14:paraId="7ED619CF" w14:textId="77777777" w:rsidR="001645EE" w:rsidRPr="00A84063" w:rsidRDefault="001645EE" w:rsidP="00C258C8">
      <w:pPr>
        <w:pStyle w:val="Pressreleaserefnoanddate"/>
        <w:numPr>
          <w:ilvl w:val="0"/>
          <w:numId w:val="6"/>
        </w:numPr>
        <w:spacing w:line="360" w:lineRule="auto"/>
        <w:rPr>
          <w:b w:val="0"/>
          <w:color w:val="auto"/>
          <w:lang w:val="en-US"/>
        </w:rPr>
      </w:pPr>
      <w:r w:rsidRPr="00A84063">
        <w:rPr>
          <w:b w:val="0"/>
          <w:color w:val="auto"/>
          <w:lang w:val="en-US"/>
        </w:rPr>
        <w:t xml:space="preserve">Sudden memory loss or confusion </w:t>
      </w:r>
    </w:p>
    <w:p w14:paraId="76A90425" w14:textId="77777777" w:rsidR="001645EE" w:rsidRPr="00A84063" w:rsidRDefault="001645EE" w:rsidP="00C258C8">
      <w:pPr>
        <w:pStyle w:val="Pressreleaserefnoanddate"/>
        <w:numPr>
          <w:ilvl w:val="0"/>
          <w:numId w:val="6"/>
        </w:numPr>
        <w:spacing w:line="360" w:lineRule="auto"/>
        <w:rPr>
          <w:b w:val="0"/>
          <w:color w:val="auto"/>
          <w:lang w:val="en-US"/>
        </w:rPr>
      </w:pPr>
      <w:r w:rsidRPr="00A84063">
        <w:rPr>
          <w:b w:val="0"/>
          <w:color w:val="auto"/>
          <w:lang w:val="en-US"/>
        </w:rPr>
        <w:t>Sudden dizziness, unsteadiness or a sudd</w:t>
      </w:r>
      <w:r w:rsidR="007A2BA1" w:rsidRPr="00A84063">
        <w:rPr>
          <w:b w:val="0"/>
          <w:color w:val="auto"/>
          <w:lang w:val="en-US"/>
        </w:rPr>
        <w:t>en fall, especially with any of the other symptoms</w:t>
      </w:r>
      <w:r w:rsidRPr="00A84063">
        <w:rPr>
          <w:b w:val="0"/>
          <w:color w:val="auto"/>
          <w:lang w:val="en-US"/>
        </w:rPr>
        <w:t xml:space="preserve">    </w:t>
      </w:r>
    </w:p>
    <w:p w14:paraId="7807FA64" w14:textId="77777777" w:rsidR="007B343B" w:rsidRPr="00D94D67" w:rsidRDefault="007B343B" w:rsidP="00C258C8">
      <w:pPr>
        <w:pStyle w:val="Pressreleaserefnoanddate"/>
        <w:spacing w:line="360" w:lineRule="auto"/>
        <w:ind w:left="1080"/>
        <w:rPr>
          <w:b w:val="0"/>
          <w:iCs/>
          <w:color w:val="auto"/>
          <w:lang w:val="en-US"/>
        </w:rPr>
      </w:pPr>
    </w:p>
    <w:p w14:paraId="6A50925A" w14:textId="77777777" w:rsidR="00593A08" w:rsidRPr="00593A08" w:rsidRDefault="00593A08" w:rsidP="00C258C8">
      <w:pPr>
        <w:pStyle w:val="Pressreleaserefnoanddate"/>
        <w:numPr>
          <w:ilvl w:val="0"/>
          <w:numId w:val="14"/>
        </w:numPr>
        <w:spacing w:line="360" w:lineRule="auto"/>
        <w:rPr>
          <w:b w:val="0"/>
          <w:iCs/>
          <w:color w:val="auto"/>
          <w:lang w:val="en-US"/>
        </w:rPr>
      </w:pPr>
      <w:r w:rsidRPr="00593A08">
        <w:rPr>
          <w:iCs/>
          <w:color w:val="auto"/>
          <w:lang w:val="en-US"/>
        </w:rPr>
        <w:t>Professor Tony Rudd, National Clinical Director for Stroke at NHS England, said:</w:t>
      </w:r>
      <w:r w:rsidRPr="00593A08">
        <w:rPr>
          <w:b w:val="0"/>
          <w:iCs/>
          <w:color w:val="auto"/>
          <w:lang w:val="en-US"/>
        </w:rPr>
        <w:t xml:space="preserve"> "NHS stroke care and survival are now at record levels, stroke is very treatable but every minute counts.</w:t>
      </w:r>
    </w:p>
    <w:p w14:paraId="36F60680" w14:textId="300B7F1B" w:rsidR="00593A08" w:rsidRDefault="00593A08" w:rsidP="00C258C8">
      <w:pPr>
        <w:pStyle w:val="Pressreleaserefnoanddate"/>
        <w:spacing w:line="360" w:lineRule="auto"/>
        <w:ind w:left="720"/>
        <w:rPr>
          <w:b w:val="0"/>
          <w:iCs/>
          <w:color w:val="auto"/>
          <w:lang w:val="en-US"/>
        </w:rPr>
      </w:pPr>
      <w:r w:rsidRPr="00593A08">
        <w:rPr>
          <w:b w:val="0"/>
          <w:iCs/>
          <w:color w:val="auto"/>
          <w:lang w:val="en-US"/>
        </w:rPr>
        <w:lastRenderedPageBreak/>
        <w:t>“Knowing when to call 999 when you see any single one of the signs will make a significant difference to someone’s recovery and rehabilitation.”</w:t>
      </w:r>
    </w:p>
    <w:p w14:paraId="17641FCA" w14:textId="77777777" w:rsidR="00593A08" w:rsidRDefault="00593A08" w:rsidP="00C258C8">
      <w:pPr>
        <w:pStyle w:val="Pressreleaserefnoanddate"/>
        <w:spacing w:line="360" w:lineRule="auto"/>
        <w:ind w:left="720"/>
        <w:rPr>
          <w:b w:val="0"/>
          <w:iCs/>
          <w:color w:val="auto"/>
          <w:lang w:val="en-US"/>
        </w:rPr>
      </w:pPr>
    </w:p>
    <w:p w14:paraId="1F463909" w14:textId="22C2714F" w:rsidR="002F6CF0" w:rsidRPr="00D94D67" w:rsidRDefault="007B343B" w:rsidP="00C258C8">
      <w:pPr>
        <w:pStyle w:val="Pressreleaserefnoanddate"/>
        <w:numPr>
          <w:ilvl w:val="0"/>
          <w:numId w:val="14"/>
        </w:numPr>
        <w:spacing w:line="360" w:lineRule="auto"/>
        <w:rPr>
          <w:b w:val="0"/>
          <w:iCs/>
          <w:color w:val="auto"/>
          <w:lang w:val="en-US"/>
        </w:rPr>
      </w:pPr>
      <w:r w:rsidRPr="00D94D67">
        <w:rPr>
          <w:b w:val="0"/>
          <w:iCs/>
          <w:color w:val="auto"/>
          <w:lang w:val="en-US"/>
        </w:rPr>
        <w:t xml:space="preserve">A stroke is a brain attack that happens when the blood supply to the brain is cut off, caused by a clot or bleeding in the brain. There are around 100,000 strokes in the UK every year and it is the leading cause of severe adult disability. There are over 1.2 million people in the UK living with the effects of stroke. </w:t>
      </w:r>
      <w:r w:rsidR="002F6CF0" w:rsidRPr="00D94D67">
        <w:rPr>
          <w:b w:val="0"/>
          <w:iCs/>
          <w:color w:val="auto"/>
          <w:lang w:val="en-US"/>
        </w:rPr>
        <w:t xml:space="preserve">A mini stroke is also known as a transient </w:t>
      </w:r>
      <w:proofErr w:type="spellStart"/>
      <w:r w:rsidR="002F6CF0" w:rsidRPr="00D94D67">
        <w:rPr>
          <w:b w:val="0"/>
          <w:iCs/>
          <w:color w:val="auto"/>
          <w:lang w:val="en-US"/>
        </w:rPr>
        <w:t>ischaemic</w:t>
      </w:r>
      <w:proofErr w:type="spellEnd"/>
      <w:r w:rsidR="002F6CF0" w:rsidRPr="00D94D67">
        <w:rPr>
          <w:b w:val="0"/>
          <w:iCs/>
          <w:color w:val="auto"/>
          <w:lang w:val="en-US"/>
        </w:rPr>
        <w:t xml:space="preserve"> attack (TIA).  It is caused by a temporary disruption in the blood supply to part of the brain.</w:t>
      </w:r>
    </w:p>
    <w:p w14:paraId="08AB14F1" w14:textId="77777777" w:rsidR="007B343B" w:rsidRPr="00D94D67" w:rsidRDefault="007B343B" w:rsidP="00C258C8">
      <w:pPr>
        <w:pStyle w:val="ListParagraph"/>
        <w:rPr>
          <w:rFonts w:ascii="Arial" w:hAnsi="Arial" w:cs="Arial"/>
          <w:iCs/>
          <w:sz w:val="22"/>
          <w:szCs w:val="22"/>
        </w:rPr>
      </w:pPr>
    </w:p>
    <w:p w14:paraId="5D3B6B88" w14:textId="37F1F530" w:rsidR="00D94D67" w:rsidRPr="00D94D67" w:rsidRDefault="002F6CF0" w:rsidP="00C258C8">
      <w:pPr>
        <w:pStyle w:val="Pressreleaserefnoanddate"/>
        <w:numPr>
          <w:ilvl w:val="0"/>
          <w:numId w:val="14"/>
        </w:numPr>
        <w:spacing w:line="360" w:lineRule="auto"/>
        <w:rPr>
          <w:rStyle w:val="Hyperlink"/>
          <w:rFonts w:cs="Arial"/>
          <w:b w:val="0"/>
        </w:rPr>
      </w:pPr>
      <w:r w:rsidRPr="00D94D67">
        <w:rPr>
          <w:b w:val="0"/>
          <w:iCs/>
          <w:color w:val="auto"/>
          <w:lang w:val="en-US"/>
        </w:rPr>
        <w:t>Public Health England exists to protect and improve the nation's health and wellbeing, and reduce health inequalities. It does this through world-class science, knowledge and intelligence, advocacy, partnerships and the delivery of specialist public health services. PHE is an operationally autonomous executive agency of the Department of Health.</w:t>
      </w:r>
      <w:r w:rsidRPr="00D94D67">
        <w:rPr>
          <w:b w:val="0"/>
        </w:rPr>
        <w:t xml:space="preserve"> Website: </w:t>
      </w:r>
      <w:hyperlink r:id="rId11" w:history="1">
        <w:r w:rsidRPr="00D94D67">
          <w:rPr>
            <w:rStyle w:val="Hyperlink"/>
            <w:rFonts w:cs="Arial"/>
            <w:b w:val="0"/>
          </w:rPr>
          <w:t>www.gov.uk/phe</w:t>
        </w:r>
      </w:hyperlink>
      <w:r w:rsidRPr="00D94D67">
        <w:rPr>
          <w:b w:val="0"/>
        </w:rPr>
        <w:t xml:space="preserve">. </w:t>
      </w:r>
      <w:r w:rsidRPr="00D94D67">
        <w:rPr>
          <w:rStyle w:val="Hyperlink"/>
          <w:rFonts w:cs="Arial"/>
          <w:b w:val="0"/>
        </w:rPr>
        <w:t xml:space="preserve">Twitter: </w:t>
      </w:r>
      <w:hyperlink r:id="rId12" w:history="1">
        <w:r w:rsidRPr="00D94D67">
          <w:rPr>
            <w:rStyle w:val="Hyperlink"/>
            <w:rFonts w:cs="Arial"/>
            <w:b w:val="0"/>
          </w:rPr>
          <w:t>@PHE_uk</w:t>
        </w:r>
      </w:hyperlink>
      <w:r w:rsidRPr="00D94D67">
        <w:rPr>
          <w:rStyle w:val="Hyperlink"/>
          <w:rFonts w:cs="Arial"/>
          <w:b w:val="0"/>
        </w:rPr>
        <w:t xml:space="preserve">, </w:t>
      </w:r>
      <w:r w:rsidRPr="00D94D67">
        <w:rPr>
          <w:b w:val="0"/>
        </w:rPr>
        <w:t xml:space="preserve">Facebook: </w:t>
      </w:r>
      <w:hyperlink r:id="rId13" w:history="1">
        <w:r w:rsidRPr="00D94D67">
          <w:rPr>
            <w:rStyle w:val="Hyperlink"/>
            <w:rFonts w:cs="Arial"/>
            <w:b w:val="0"/>
          </w:rPr>
          <w:t>www.facebook.com/PublicHealthEngland</w:t>
        </w:r>
      </w:hyperlink>
    </w:p>
    <w:p w14:paraId="4F3F959A" w14:textId="77777777" w:rsidR="00D94D67" w:rsidRDefault="00D94D67" w:rsidP="00C258C8">
      <w:pPr>
        <w:pStyle w:val="ListParagraph"/>
        <w:spacing w:line="360" w:lineRule="auto"/>
        <w:rPr>
          <w:rStyle w:val="Hyperlink"/>
          <w:rFonts w:ascii="Arial" w:hAnsi="Arial" w:cs="Arial"/>
          <w:sz w:val="22"/>
          <w:szCs w:val="22"/>
        </w:rPr>
      </w:pPr>
    </w:p>
    <w:p w14:paraId="20D545E9" w14:textId="4B9932D3" w:rsidR="002604FA" w:rsidRPr="00D94D67" w:rsidRDefault="002604FA" w:rsidP="00C258C8">
      <w:pPr>
        <w:pStyle w:val="Pressreleaserefnoanddate"/>
        <w:numPr>
          <w:ilvl w:val="0"/>
          <w:numId w:val="14"/>
        </w:numPr>
        <w:spacing w:line="360" w:lineRule="auto"/>
        <w:rPr>
          <w:b w:val="0"/>
          <w:iCs/>
          <w:color w:val="auto"/>
          <w:lang w:val="en-US"/>
        </w:rPr>
      </w:pPr>
      <w:r w:rsidRPr="00D94D67">
        <w:rPr>
          <w:b w:val="0"/>
          <w:iCs/>
          <w:color w:val="auto"/>
          <w:lang w:val="en-US"/>
        </w:rPr>
        <w:t xml:space="preserve">Stroke Association is a charity. We believe in life after stroke and together we can conquer stroke. We work directly with stroke survivors and their families and </w:t>
      </w:r>
      <w:proofErr w:type="spellStart"/>
      <w:r w:rsidRPr="00D94D67">
        <w:rPr>
          <w:b w:val="0"/>
          <w:iCs/>
          <w:color w:val="auto"/>
          <w:lang w:val="en-US"/>
        </w:rPr>
        <w:t>carers</w:t>
      </w:r>
      <w:proofErr w:type="spellEnd"/>
      <w:r w:rsidRPr="00D94D67">
        <w:rPr>
          <w:b w:val="0"/>
          <w:iCs/>
          <w:color w:val="auto"/>
          <w:lang w:val="en-US"/>
        </w:rPr>
        <w:t xml:space="preserve">, with health and social care professionals and with scientists and researchers. We campaign to improve stroke care and support people to make the best recovery they can. We fund research to develop new treatments and ways of preventing stroke. The Stroke Helpline (0303 303 3100) provides information and support on stroke. More information can be found at </w:t>
      </w:r>
      <w:hyperlink r:id="rId14" w:history="1">
        <w:r w:rsidRPr="00D94D67">
          <w:rPr>
            <w:b w:val="0"/>
            <w:iCs/>
            <w:color w:val="auto"/>
            <w:lang w:val="en-US"/>
          </w:rPr>
          <w:t>www.stroke.org.uk</w:t>
        </w:r>
      </w:hyperlink>
    </w:p>
    <w:p w14:paraId="30E7C740" w14:textId="77777777" w:rsidR="00525794" w:rsidRPr="00A84063" w:rsidRDefault="00525794" w:rsidP="00C258C8">
      <w:pPr>
        <w:pStyle w:val="Pressreleasenotestoeditorstext"/>
        <w:spacing w:line="360" w:lineRule="auto"/>
        <w:ind w:left="0"/>
      </w:pPr>
    </w:p>
    <w:p w14:paraId="46D3A04A" w14:textId="57284D91" w:rsidR="00525794" w:rsidRPr="00A84063" w:rsidRDefault="00525794" w:rsidP="00C258C8">
      <w:pPr>
        <w:tabs>
          <w:tab w:val="left" w:pos="480"/>
        </w:tabs>
        <w:spacing w:after="0" w:line="320" w:lineRule="exact"/>
        <w:outlineLvl w:val="0"/>
        <w:rPr>
          <w:rFonts w:ascii="Arial" w:hAnsi="Arial" w:cs="Arial"/>
          <w:b/>
          <w:bCs/>
          <w:iCs/>
        </w:rPr>
      </w:pPr>
      <w:r w:rsidRPr="00A84063">
        <w:rPr>
          <w:rFonts w:ascii="Arial" w:hAnsi="Arial" w:cs="Arial"/>
          <w:b/>
          <w:bCs/>
          <w:iCs/>
        </w:rPr>
        <w:t xml:space="preserve">For further information, images or </w:t>
      </w:r>
      <w:r w:rsidR="0098361C" w:rsidRPr="00A84063">
        <w:rPr>
          <w:rFonts w:ascii="Arial" w:hAnsi="Arial" w:cs="Arial"/>
          <w:b/>
          <w:bCs/>
          <w:iCs/>
        </w:rPr>
        <w:t>interviews</w:t>
      </w:r>
      <w:r w:rsidRPr="00A84063">
        <w:rPr>
          <w:rFonts w:ascii="Arial" w:hAnsi="Arial" w:cs="Arial"/>
          <w:b/>
          <w:bCs/>
          <w:iCs/>
        </w:rPr>
        <w:t xml:space="preserve"> please contact</w:t>
      </w:r>
      <w:r w:rsidR="00C258C8">
        <w:rPr>
          <w:rFonts w:ascii="Arial" w:hAnsi="Arial" w:cs="Arial"/>
          <w:b/>
          <w:bCs/>
          <w:iCs/>
        </w:rPr>
        <w:t xml:space="preserve"> Barry Sawyer</w:t>
      </w:r>
      <w:r w:rsidRPr="00A84063">
        <w:rPr>
          <w:rFonts w:ascii="Arial" w:hAnsi="Arial" w:cs="Arial"/>
          <w:b/>
          <w:bCs/>
          <w:iCs/>
        </w:rPr>
        <w:t>:</w:t>
      </w:r>
    </w:p>
    <w:p w14:paraId="3FB92002" w14:textId="6203BE0D" w:rsidR="00525794" w:rsidRPr="00A84063" w:rsidRDefault="00525794" w:rsidP="00C258C8">
      <w:pPr>
        <w:tabs>
          <w:tab w:val="left" w:pos="480"/>
        </w:tabs>
        <w:spacing w:after="0" w:line="320" w:lineRule="exact"/>
        <w:outlineLvl w:val="0"/>
        <w:rPr>
          <w:rFonts w:ascii="Arial" w:hAnsi="Arial" w:cs="Arial"/>
          <w:lang w:val="en-US"/>
        </w:rPr>
      </w:pPr>
      <w:r w:rsidRPr="00A84063">
        <w:rPr>
          <w:rFonts w:ascii="Arial" w:hAnsi="Arial" w:cs="Arial"/>
          <w:lang w:val="en-US"/>
        </w:rPr>
        <w:t xml:space="preserve">Tel: </w:t>
      </w:r>
      <w:r w:rsidR="00275305" w:rsidRPr="00A84063">
        <w:rPr>
          <w:rFonts w:ascii="Arial" w:hAnsi="Arial" w:cs="Arial"/>
          <w:lang w:val="en-US"/>
        </w:rPr>
        <w:t>0</w:t>
      </w:r>
      <w:r w:rsidR="00C258C8">
        <w:rPr>
          <w:rFonts w:ascii="Arial" w:hAnsi="Arial" w:cs="Arial"/>
          <w:lang w:val="en-US"/>
        </w:rPr>
        <w:t xml:space="preserve">1273 561049 /07808 707288 </w:t>
      </w:r>
    </w:p>
    <w:p w14:paraId="3C0DC07F" w14:textId="34974497" w:rsidR="00802F5D" w:rsidRDefault="00525794" w:rsidP="00C258C8">
      <w:pPr>
        <w:tabs>
          <w:tab w:val="left" w:pos="480"/>
        </w:tabs>
        <w:spacing w:after="0" w:line="320" w:lineRule="exact"/>
        <w:rPr>
          <w:rFonts w:ascii="Arial" w:hAnsi="Arial" w:cs="Arial"/>
          <w:lang w:val="en-US"/>
        </w:rPr>
      </w:pPr>
      <w:r w:rsidRPr="00A84063">
        <w:rPr>
          <w:rFonts w:ascii="Arial" w:hAnsi="Arial" w:cs="Arial"/>
          <w:lang w:val="en-US"/>
        </w:rPr>
        <w:t xml:space="preserve">Email: </w:t>
      </w:r>
      <w:r w:rsidR="00C258C8">
        <w:rPr>
          <w:rFonts w:ascii="Arial" w:hAnsi="Arial" w:cs="Arial"/>
          <w:lang w:val="en-US"/>
        </w:rPr>
        <w:t>barry@bdscommunications.co.uk</w:t>
      </w:r>
    </w:p>
    <w:p w14:paraId="45FDCC66" w14:textId="77777777" w:rsidR="00C258C8" w:rsidRPr="00A84063" w:rsidRDefault="00C258C8" w:rsidP="00C258C8">
      <w:pPr>
        <w:tabs>
          <w:tab w:val="left" w:pos="480"/>
        </w:tabs>
        <w:spacing w:after="0" w:line="320" w:lineRule="exact"/>
        <w:rPr>
          <w:rFonts w:ascii="Arial" w:hAnsi="Arial" w:cs="Arial"/>
          <w:lang w:val="en-US"/>
        </w:rPr>
      </w:pPr>
    </w:p>
    <w:sectPr w:rsidR="00C258C8" w:rsidRPr="00A84063" w:rsidSect="000C6817">
      <w:footerReference w:type="default" r:id="rId15"/>
      <w:headerReference w:type="first" r:id="rId16"/>
      <w:footerReference w:type="first" r:id="rId17"/>
      <w:endnotePr>
        <w:numFmt w:val="decimal"/>
      </w:endnotePr>
      <w:pgSz w:w="11906" w:h="16838"/>
      <w:pgMar w:top="1440" w:right="1440" w:bottom="993" w:left="1440" w:header="1644" w:footer="36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3D2F7" w14:textId="77777777" w:rsidR="00774143" w:rsidRDefault="00774143" w:rsidP="002B408F">
      <w:pPr>
        <w:spacing w:after="0" w:line="240" w:lineRule="auto"/>
      </w:pPr>
      <w:r>
        <w:separator/>
      </w:r>
    </w:p>
  </w:endnote>
  <w:endnote w:type="continuationSeparator" w:id="0">
    <w:p w14:paraId="29F8AAF6" w14:textId="77777777" w:rsidR="00774143" w:rsidRDefault="00774143" w:rsidP="002B408F">
      <w:pPr>
        <w:spacing w:after="0" w:line="240" w:lineRule="auto"/>
      </w:pPr>
      <w:r>
        <w:continuationSeparator/>
      </w:r>
    </w:p>
  </w:endnote>
  <w:endnote w:id="1">
    <w:p w14:paraId="2EF89F78" w14:textId="77777777" w:rsidR="00774143" w:rsidRPr="004069AA" w:rsidRDefault="00774143">
      <w:pPr>
        <w:pStyle w:val="EndnoteText"/>
        <w:rPr>
          <w:rFonts w:cs="Arial"/>
          <w:szCs w:val="22"/>
          <w:vertAlign w:val="superscript"/>
        </w:rPr>
      </w:pPr>
      <w:r w:rsidRPr="004069AA">
        <w:rPr>
          <w:rStyle w:val="EndnoteReference"/>
          <w:rFonts w:cs="Arial"/>
          <w:szCs w:val="22"/>
        </w:rPr>
        <w:endnoteRef/>
      </w:r>
      <w:r w:rsidRPr="004069AA">
        <w:rPr>
          <w:rFonts w:cs="Arial"/>
          <w:szCs w:val="22"/>
          <w:vertAlign w:val="superscript"/>
        </w:rPr>
        <w:t xml:space="preserve"> </w:t>
      </w:r>
      <w:r w:rsidRPr="004069AA">
        <w:rPr>
          <w:rFonts w:cs="Arial"/>
          <w:bCs/>
          <w:szCs w:val="22"/>
          <w:vertAlign w:val="superscript"/>
        </w:rPr>
        <w:t>TNS. Act FAST campaign tracking. October 2015.</w:t>
      </w:r>
    </w:p>
  </w:endnote>
  <w:endnote w:id="2">
    <w:p w14:paraId="130A8973" w14:textId="77777777" w:rsidR="00774143" w:rsidRPr="004069AA" w:rsidRDefault="00774143">
      <w:pPr>
        <w:pStyle w:val="EndnoteText"/>
        <w:rPr>
          <w:rFonts w:cs="Arial"/>
          <w:szCs w:val="22"/>
          <w:vertAlign w:val="superscript"/>
        </w:rPr>
      </w:pPr>
      <w:r w:rsidRPr="004069AA">
        <w:rPr>
          <w:rStyle w:val="EndnoteReference"/>
          <w:rFonts w:cs="Arial"/>
          <w:szCs w:val="22"/>
        </w:rPr>
        <w:endnoteRef/>
      </w:r>
      <w:r w:rsidRPr="004069AA">
        <w:rPr>
          <w:rFonts w:cs="Arial"/>
          <w:szCs w:val="22"/>
          <w:vertAlign w:val="superscript"/>
        </w:rPr>
        <w:t xml:space="preserve"> </w:t>
      </w:r>
      <w:r w:rsidRPr="004069AA">
        <w:rPr>
          <w:rFonts w:cs="Arial"/>
          <w:bCs/>
          <w:szCs w:val="22"/>
          <w:vertAlign w:val="superscript"/>
        </w:rPr>
        <w:t>Royal College of Physicians Sentinel Stroke National Audit Programme (SSNAP). Is stroke care improving? Second SSNAP Annual Report prepared on behalf of the Intercollegiate Stroke Working Party November 2015.</w:t>
      </w:r>
    </w:p>
  </w:endnote>
  <w:endnote w:id="3">
    <w:p w14:paraId="1647C5DD" w14:textId="77777777" w:rsidR="00774143" w:rsidRPr="004069AA" w:rsidRDefault="00774143">
      <w:pPr>
        <w:pStyle w:val="EndnoteText"/>
        <w:rPr>
          <w:rFonts w:cs="Arial"/>
          <w:szCs w:val="22"/>
          <w:vertAlign w:val="superscript"/>
        </w:rPr>
      </w:pPr>
      <w:r w:rsidRPr="004069AA">
        <w:rPr>
          <w:rStyle w:val="EndnoteReference"/>
          <w:rFonts w:cs="Arial"/>
          <w:szCs w:val="22"/>
        </w:rPr>
        <w:endnoteRef/>
      </w:r>
      <w:r w:rsidRPr="004069AA">
        <w:rPr>
          <w:rFonts w:cs="Arial"/>
          <w:szCs w:val="22"/>
          <w:vertAlign w:val="superscript"/>
        </w:rPr>
        <w:t xml:space="preserve"> </w:t>
      </w:r>
      <w:proofErr w:type="gramStart"/>
      <w:r w:rsidRPr="004069AA">
        <w:rPr>
          <w:rFonts w:eastAsiaTheme="minorHAnsi" w:cs="Arial"/>
          <w:szCs w:val="22"/>
          <w:vertAlign w:val="superscript"/>
        </w:rPr>
        <w:t>Office for National Statistics.</w:t>
      </w:r>
      <w:proofErr w:type="gramEnd"/>
      <w:r w:rsidRPr="004069AA">
        <w:rPr>
          <w:rFonts w:eastAsiaTheme="minorHAnsi" w:cs="Arial"/>
          <w:szCs w:val="22"/>
          <w:vertAlign w:val="superscript"/>
        </w:rPr>
        <w:t xml:space="preserve"> (2016). Deaths registered in England and Wales: 2015. http:// bit. </w:t>
      </w:r>
      <w:proofErr w:type="spellStart"/>
      <w:proofErr w:type="gramStart"/>
      <w:r w:rsidRPr="004069AA">
        <w:rPr>
          <w:rFonts w:eastAsiaTheme="minorHAnsi" w:cs="Arial"/>
          <w:szCs w:val="22"/>
          <w:vertAlign w:val="superscript"/>
        </w:rPr>
        <w:t>ly</w:t>
      </w:r>
      <w:proofErr w:type="spellEnd"/>
      <w:proofErr w:type="gramEnd"/>
      <w:r w:rsidRPr="004069AA">
        <w:rPr>
          <w:rFonts w:eastAsiaTheme="minorHAnsi" w:cs="Arial"/>
          <w:szCs w:val="22"/>
          <w:vertAlign w:val="superscript"/>
        </w:rPr>
        <w:t>/2h7Om7P Last accessed 20 December 2016.</w:t>
      </w:r>
    </w:p>
  </w:endnote>
  <w:endnote w:id="4">
    <w:p w14:paraId="5A7E74E4" w14:textId="77777777" w:rsidR="00774143" w:rsidRPr="004069AA" w:rsidRDefault="00774143">
      <w:pPr>
        <w:pStyle w:val="EndnoteText"/>
        <w:rPr>
          <w:rFonts w:cs="Arial"/>
          <w:szCs w:val="22"/>
          <w:vertAlign w:val="superscript"/>
        </w:rPr>
      </w:pPr>
      <w:r w:rsidRPr="004069AA">
        <w:rPr>
          <w:rStyle w:val="EndnoteReference"/>
          <w:rFonts w:cs="Arial"/>
          <w:szCs w:val="22"/>
        </w:rPr>
        <w:endnoteRef/>
      </w:r>
      <w:r w:rsidRPr="004069AA">
        <w:rPr>
          <w:rFonts w:cs="Arial"/>
          <w:szCs w:val="22"/>
          <w:vertAlign w:val="superscript"/>
        </w:rPr>
        <w:t xml:space="preserve"> </w:t>
      </w:r>
      <w:proofErr w:type="gramStart"/>
      <w:r w:rsidRPr="004069AA">
        <w:rPr>
          <w:rFonts w:eastAsiaTheme="minorHAnsi" w:cs="Arial"/>
          <w:szCs w:val="22"/>
          <w:vertAlign w:val="superscript"/>
        </w:rPr>
        <w:t>National Records of Scotland.</w:t>
      </w:r>
      <w:proofErr w:type="gramEnd"/>
      <w:r w:rsidRPr="004069AA">
        <w:rPr>
          <w:rFonts w:eastAsiaTheme="minorHAnsi" w:cs="Arial"/>
          <w:szCs w:val="22"/>
          <w:vertAlign w:val="superscript"/>
        </w:rPr>
        <w:t xml:space="preserve"> (2016)</w:t>
      </w:r>
      <w:proofErr w:type="gramStart"/>
      <w:r w:rsidRPr="004069AA">
        <w:rPr>
          <w:rFonts w:eastAsiaTheme="minorHAnsi" w:cs="Arial"/>
          <w:szCs w:val="22"/>
          <w:vertAlign w:val="superscript"/>
        </w:rPr>
        <w:t>. Deaths by sex, age and cause, Scotland, 2015.</w:t>
      </w:r>
      <w:proofErr w:type="gramEnd"/>
      <w:r w:rsidRPr="004069AA">
        <w:rPr>
          <w:rFonts w:eastAsiaTheme="minorHAnsi" w:cs="Arial"/>
          <w:szCs w:val="22"/>
          <w:vertAlign w:val="superscript"/>
        </w:rPr>
        <w:t xml:space="preserve"> http://bit. </w:t>
      </w:r>
      <w:proofErr w:type="spellStart"/>
      <w:proofErr w:type="gramStart"/>
      <w:r w:rsidRPr="004069AA">
        <w:rPr>
          <w:rFonts w:eastAsiaTheme="minorHAnsi" w:cs="Arial"/>
          <w:szCs w:val="22"/>
          <w:vertAlign w:val="superscript"/>
        </w:rPr>
        <w:t>ly</w:t>
      </w:r>
      <w:proofErr w:type="spellEnd"/>
      <w:proofErr w:type="gramEnd"/>
      <w:r w:rsidRPr="004069AA">
        <w:rPr>
          <w:rFonts w:eastAsiaTheme="minorHAnsi" w:cs="Arial"/>
          <w:szCs w:val="22"/>
          <w:vertAlign w:val="superscript"/>
        </w:rPr>
        <w:t>/2h671Pu Last accessed 20 December 2016.</w:t>
      </w:r>
    </w:p>
  </w:endnote>
  <w:endnote w:id="5">
    <w:p w14:paraId="40574537" w14:textId="77777777" w:rsidR="00774143" w:rsidRPr="004069AA" w:rsidRDefault="00774143">
      <w:pPr>
        <w:pStyle w:val="EndnoteText"/>
        <w:rPr>
          <w:rFonts w:cs="Arial"/>
          <w:szCs w:val="22"/>
          <w:vertAlign w:val="superscript"/>
        </w:rPr>
      </w:pPr>
      <w:r w:rsidRPr="004069AA">
        <w:rPr>
          <w:rStyle w:val="EndnoteReference"/>
          <w:rFonts w:cs="Arial"/>
          <w:szCs w:val="22"/>
        </w:rPr>
        <w:endnoteRef/>
      </w:r>
      <w:r w:rsidRPr="004069AA">
        <w:rPr>
          <w:rFonts w:cs="Arial"/>
          <w:szCs w:val="22"/>
          <w:vertAlign w:val="superscript"/>
        </w:rPr>
        <w:t xml:space="preserve"> </w:t>
      </w:r>
      <w:proofErr w:type="gramStart"/>
      <w:r w:rsidRPr="004069AA">
        <w:rPr>
          <w:rFonts w:eastAsiaTheme="minorHAnsi" w:cs="Arial"/>
          <w:szCs w:val="22"/>
          <w:vertAlign w:val="superscript"/>
        </w:rPr>
        <w:t>Northern Ireland Statistics and Research Agency (NISRA).</w:t>
      </w:r>
      <w:proofErr w:type="gramEnd"/>
      <w:r w:rsidRPr="004069AA">
        <w:rPr>
          <w:rFonts w:eastAsiaTheme="minorHAnsi" w:cs="Arial"/>
          <w:szCs w:val="22"/>
          <w:vertAlign w:val="superscript"/>
        </w:rPr>
        <w:t xml:space="preserve"> (2016)</w:t>
      </w:r>
      <w:proofErr w:type="gramStart"/>
      <w:r w:rsidRPr="004069AA">
        <w:rPr>
          <w:rFonts w:eastAsiaTheme="minorHAnsi" w:cs="Arial"/>
          <w:szCs w:val="22"/>
          <w:vertAlign w:val="superscript"/>
        </w:rPr>
        <w:t>. Deaths, by sex, age and cause, 2015.</w:t>
      </w:r>
      <w:proofErr w:type="gramEnd"/>
      <w:r w:rsidRPr="004069AA">
        <w:rPr>
          <w:rFonts w:eastAsiaTheme="minorHAnsi" w:cs="Arial"/>
          <w:szCs w:val="22"/>
          <w:vertAlign w:val="superscript"/>
        </w:rPr>
        <w:t xml:space="preserve"> http://bit.ly/29ffuON Last accessed 20 December 2016.</w:t>
      </w:r>
    </w:p>
  </w:endnote>
  <w:endnote w:id="6">
    <w:p w14:paraId="6F072884" w14:textId="77777777" w:rsidR="00774143" w:rsidRDefault="00774143">
      <w:pPr>
        <w:pStyle w:val="EndnoteText"/>
      </w:pPr>
      <w:r w:rsidRPr="004069AA">
        <w:rPr>
          <w:rStyle w:val="EndnoteReference"/>
          <w:rFonts w:cs="Arial"/>
          <w:szCs w:val="22"/>
        </w:rPr>
        <w:endnoteRef/>
      </w:r>
      <w:r w:rsidRPr="004069AA">
        <w:rPr>
          <w:rFonts w:cs="Arial"/>
          <w:szCs w:val="22"/>
          <w:vertAlign w:val="superscript"/>
        </w:rPr>
        <w:t xml:space="preserve"> </w:t>
      </w:r>
      <w:r w:rsidRPr="004069AA">
        <w:rPr>
          <w:rFonts w:eastAsiaTheme="minorHAnsi" w:cs="Arial"/>
          <w:szCs w:val="22"/>
          <w:vertAlign w:val="superscript"/>
        </w:rPr>
        <w:t xml:space="preserve">Adamson J, </w:t>
      </w:r>
      <w:proofErr w:type="spellStart"/>
      <w:r w:rsidRPr="004069AA">
        <w:rPr>
          <w:rFonts w:eastAsiaTheme="minorHAnsi" w:cs="Arial"/>
          <w:szCs w:val="22"/>
          <w:vertAlign w:val="superscript"/>
        </w:rPr>
        <w:t>Beswick</w:t>
      </w:r>
      <w:proofErr w:type="spellEnd"/>
      <w:r w:rsidRPr="004069AA">
        <w:rPr>
          <w:rFonts w:eastAsiaTheme="minorHAnsi" w:cs="Arial"/>
          <w:szCs w:val="22"/>
          <w:vertAlign w:val="superscript"/>
        </w:rPr>
        <w:t xml:space="preserve"> A, </w:t>
      </w:r>
      <w:proofErr w:type="spellStart"/>
      <w:r w:rsidRPr="004069AA">
        <w:rPr>
          <w:rFonts w:eastAsiaTheme="minorHAnsi" w:cs="Arial"/>
          <w:szCs w:val="22"/>
          <w:vertAlign w:val="superscript"/>
        </w:rPr>
        <w:t>Ebrahim</w:t>
      </w:r>
      <w:proofErr w:type="spellEnd"/>
      <w:r w:rsidRPr="004069AA">
        <w:rPr>
          <w:rFonts w:eastAsiaTheme="minorHAnsi" w:cs="Arial"/>
          <w:szCs w:val="22"/>
          <w:vertAlign w:val="superscript"/>
        </w:rPr>
        <w:t xml:space="preserve"> S (2004). Is stroke the most common cause of disability? Journal of Stroke and Cerebrovascular Diseases 13:171-177.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3D5DB" w14:textId="77777777" w:rsidR="00774143" w:rsidRPr="00704AA2" w:rsidRDefault="00774143">
    <w:pPr>
      <w:pStyle w:val="Footer"/>
      <w:jc w:val="center"/>
      <w:rPr>
        <w:rFonts w:ascii="Arial" w:hAnsi="Arial" w:cs="Arial"/>
        <w:sz w:val="20"/>
        <w:szCs w:val="20"/>
      </w:rPr>
    </w:pPr>
    <w:r w:rsidRPr="00704AA2">
      <w:rPr>
        <w:rFonts w:ascii="Arial" w:hAnsi="Arial" w:cs="Arial"/>
        <w:sz w:val="20"/>
        <w:szCs w:val="20"/>
      </w:rPr>
      <w:fldChar w:fldCharType="begin"/>
    </w:r>
    <w:r w:rsidRPr="00704AA2">
      <w:rPr>
        <w:rFonts w:ascii="Arial" w:hAnsi="Arial" w:cs="Arial"/>
        <w:sz w:val="20"/>
        <w:szCs w:val="20"/>
      </w:rPr>
      <w:instrText xml:space="preserve"> PAGE   \* MERGEFORMAT </w:instrText>
    </w:r>
    <w:r w:rsidRPr="00704AA2">
      <w:rPr>
        <w:rFonts w:ascii="Arial" w:hAnsi="Arial" w:cs="Arial"/>
        <w:sz w:val="20"/>
        <w:szCs w:val="20"/>
      </w:rPr>
      <w:fldChar w:fldCharType="separate"/>
    </w:r>
    <w:r w:rsidR="00605111">
      <w:rPr>
        <w:rFonts w:ascii="Arial" w:hAnsi="Arial" w:cs="Arial"/>
        <w:noProof/>
        <w:sz w:val="20"/>
        <w:szCs w:val="20"/>
      </w:rPr>
      <w:t>2</w:t>
    </w:r>
    <w:r w:rsidRPr="00704AA2">
      <w:rPr>
        <w:rFonts w:ascii="Arial" w:hAnsi="Arial" w:cs="Arial"/>
        <w:noProof/>
        <w:sz w:val="20"/>
        <w:szCs w:val="20"/>
      </w:rPr>
      <w:fldChar w:fldCharType="end"/>
    </w:r>
  </w:p>
  <w:p w14:paraId="18F0299F" w14:textId="77777777" w:rsidR="00774143" w:rsidRDefault="007741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61BC8" w14:textId="77777777" w:rsidR="00774143" w:rsidRDefault="00774143">
    <w:pPr>
      <w:pStyle w:val="Footer"/>
    </w:pPr>
  </w:p>
  <w:p w14:paraId="6E74B5B9" w14:textId="77777777" w:rsidR="00774143" w:rsidRDefault="00774143" w:rsidP="00AA06B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4F859" w14:textId="77777777" w:rsidR="00774143" w:rsidRDefault="00774143" w:rsidP="002B408F">
      <w:pPr>
        <w:spacing w:after="0" w:line="240" w:lineRule="auto"/>
      </w:pPr>
      <w:r>
        <w:separator/>
      </w:r>
    </w:p>
  </w:footnote>
  <w:footnote w:type="continuationSeparator" w:id="0">
    <w:p w14:paraId="07351B6F" w14:textId="77777777" w:rsidR="00774143" w:rsidRDefault="00774143" w:rsidP="002B40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E851" w14:textId="77777777" w:rsidR="00774143" w:rsidRDefault="00774143">
    <w:r>
      <w:rPr>
        <w:noProof/>
        <w:lang w:val="en-US"/>
      </w:rPr>
      <w:drawing>
        <wp:anchor distT="0" distB="0" distL="114300" distR="114300" simplePos="0" relativeHeight="251659776" behindDoc="0" locked="0" layoutInCell="1" allowOverlap="1" wp14:anchorId="26C931D4" wp14:editId="0F89662A">
          <wp:simplePos x="0" y="0"/>
          <wp:positionH relativeFrom="column">
            <wp:posOffset>-567690</wp:posOffset>
          </wp:positionH>
          <wp:positionV relativeFrom="paragraph">
            <wp:posOffset>-1043940</wp:posOffset>
          </wp:positionV>
          <wp:extent cx="3203575" cy="1584325"/>
          <wp:effectExtent l="0" t="0" r="0" b="0"/>
          <wp:wrapThrough wrapText="bothSides">
            <wp:wrapPolygon edited="0">
              <wp:start x="0" y="0"/>
              <wp:lineTo x="0" y="21124"/>
              <wp:lineTo x="21407" y="21124"/>
              <wp:lineTo x="21407" y="0"/>
              <wp:lineTo x="0" y="0"/>
            </wp:wrapPolygon>
          </wp:wrapThrough>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3575" cy="158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25210C10" wp14:editId="7FD87B21">
          <wp:simplePos x="0" y="0"/>
          <wp:positionH relativeFrom="column">
            <wp:posOffset>-935990</wp:posOffset>
          </wp:positionH>
          <wp:positionV relativeFrom="paragraph">
            <wp:posOffset>-1067435</wp:posOffset>
          </wp:positionV>
          <wp:extent cx="2265680" cy="1371600"/>
          <wp:effectExtent l="19050" t="0" r="1270" b="0"/>
          <wp:wrapNone/>
          <wp:docPr id="9" name="Picture 9" descr="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Word"/>
                  <pic:cNvPicPr>
                    <a:picLocks noChangeAspect="1" noChangeArrowheads="1"/>
                  </pic:cNvPicPr>
                </pic:nvPicPr>
                <pic:blipFill>
                  <a:blip r:embed="rId2"/>
                  <a:srcRect/>
                  <a:stretch>
                    <a:fillRect/>
                  </a:stretch>
                </pic:blipFill>
                <pic:spPr bwMode="auto">
                  <a:xfrm>
                    <a:off x="0" y="0"/>
                    <a:ext cx="2265680" cy="1371600"/>
                  </a:xfrm>
                  <a:prstGeom prst="rect">
                    <a:avLst/>
                  </a:prstGeom>
                  <a:noFill/>
                </pic:spPr>
              </pic:pic>
            </a:graphicData>
          </a:graphic>
        </wp:anchor>
      </w:drawing>
    </w:r>
    <w:r>
      <w:t xml:space="preserve">   </w:t>
    </w:r>
  </w:p>
  <w:p w14:paraId="62E158AB" w14:textId="77777777" w:rsidR="00774143" w:rsidRDefault="00774143" w:rsidP="00AA06BC"/>
  <w:p w14:paraId="7A1391E0" w14:textId="77777777" w:rsidR="00774143" w:rsidRDefault="00774143" w:rsidP="00AA06BC"/>
  <w:p w14:paraId="5BD044F2" w14:textId="77777777" w:rsidR="00774143" w:rsidRDefault="00774143" w:rsidP="00AA06B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C55"/>
    <w:multiLevelType w:val="hybridMultilevel"/>
    <w:tmpl w:val="25CED0CC"/>
    <w:lvl w:ilvl="0" w:tplc="9ED85750">
      <w:start w:val="5"/>
      <w:numFmt w:val="decimal"/>
      <w:lvlText w:val="%1"/>
      <w:lvlJc w:val="left"/>
      <w:pPr>
        <w:ind w:left="1440" w:hanging="360"/>
      </w:pPr>
      <w:rPr>
        <w:rFonts w:ascii="Arial" w:eastAsia="Calibri" w:hAnsi="Arial" w:cs="Arial" w:hint="default"/>
        <w:b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9057A1D"/>
    <w:multiLevelType w:val="hybridMultilevel"/>
    <w:tmpl w:val="46AEE35C"/>
    <w:lvl w:ilvl="0" w:tplc="C2BA14E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76060"/>
    <w:multiLevelType w:val="hybridMultilevel"/>
    <w:tmpl w:val="4E765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53F8A"/>
    <w:multiLevelType w:val="hybridMultilevel"/>
    <w:tmpl w:val="93CEE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2AB64ED6"/>
    <w:multiLevelType w:val="hybridMultilevel"/>
    <w:tmpl w:val="0CBCFFA6"/>
    <w:lvl w:ilvl="0" w:tplc="4AC6F9F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C0050A"/>
    <w:multiLevelType w:val="hybridMultilevel"/>
    <w:tmpl w:val="AD589BCE"/>
    <w:lvl w:ilvl="0" w:tplc="21A04C18">
      <w:start w:val="6"/>
      <w:numFmt w:val="decimal"/>
      <w:lvlText w:val="%1"/>
      <w:lvlJc w:val="left"/>
      <w:pPr>
        <w:ind w:left="1080" w:hanging="360"/>
      </w:pPr>
      <w:rPr>
        <w:rFonts w:ascii="Arial" w:eastAsia="Calibri" w:hAnsi="Arial" w:cs="Arial"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13E3795"/>
    <w:multiLevelType w:val="hybridMultilevel"/>
    <w:tmpl w:val="2D8EF186"/>
    <w:lvl w:ilvl="0" w:tplc="0966D3E2">
      <w:start w:val="7"/>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7239A9"/>
    <w:multiLevelType w:val="hybridMultilevel"/>
    <w:tmpl w:val="07DAABD0"/>
    <w:lvl w:ilvl="0" w:tplc="98BCDAB6">
      <w:start w:val="6"/>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4E0ED7"/>
    <w:multiLevelType w:val="hybridMultilevel"/>
    <w:tmpl w:val="DB40D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F81E9F"/>
    <w:multiLevelType w:val="hybridMultilevel"/>
    <w:tmpl w:val="D388B386"/>
    <w:lvl w:ilvl="0" w:tplc="E0388738">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D771B5B"/>
    <w:multiLevelType w:val="hybridMultilevel"/>
    <w:tmpl w:val="22244AFE"/>
    <w:lvl w:ilvl="0" w:tplc="0966D3E2">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AE667B8"/>
    <w:multiLevelType w:val="hybridMultilevel"/>
    <w:tmpl w:val="732CE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EB6AAF"/>
    <w:multiLevelType w:val="hybridMultilevel"/>
    <w:tmpl w:val="23222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2C53072"/>
    <w:multiLevelType w:val="hybridMultilevel"/>
    <w:tmpl w:val="455AF1A2"/>
    <w:lvl w:ilvl="0" w:tplc="D9042BA2">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BAF4608"/>
    <w:multiLevelType w:val="hybridMultilevel"/>
    <w:tmpl w:val="6B16AA30"/>
    <w:lvl w:ilvl="0" w:tplc="752A3BDA">
      <w:start w:val="1"/>
      <w:numFmt w:val="decimal"/>
      <w:pStyle w:val="Pressreleasenotestoedstex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1"/>
  </w:num>
  <w:num w:numId="5">
    <w:abstractNumId w:val="11"/>
  </w:num>
  <w:num w:numId="6">
    <w:abstractNumId w:val="8"/>
  </w:num>
  <w:num w:numId="7">
    <w:abstractNumId w:val="5"/>
  </w:num>
  <w:num w:numId="8">
    <w:abstractNumId w:val="0"/>
  </w:num>
  <w:num w:numId="9">
    <w:abstractNumId w:val="7"/>
  </w:num>
  <w:num w:numId="10">
    <w:abstractNumId w:val="13"/>
  </w:num>
  <w:num w:numId="11">
    <w:abstractNumId w:val="4"/>
  </w:num>
  <w:num w:numId="12">
    <w:abstractNumId w:val="10"/>
  </w:num>
  <w:num w:numId="13">
    <w:abstractNumId w:val="6"/>
  </w:num>
  <w:num w:numId="14">
    <w:abstractNumId w:val="2"/>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8F"/>
    <w:rsid w:val="00002F49"/>
    <w:rsid w:val="00003E50"/>
    <w:rsid w:val="00006F6F"/>
    <w:rsid w:val="00012AAC"/>
    <w:rsid w:val="00015D89"/>
    <w:rsid w:val="00016533"/>
    <w:rsid w:val="000178BA"/>
    <w:rsid w:val="00020B3F"/>
    <w:rsid w:val="000246BD"/>
    <w:rsid w:val="0003190B"/>
    <w:rsid w:val="00033E44"/>
    <w:rsid w:val="0003498E"/>
    <w:rsid w:val="000429BF"/>
    <w:rsid w:val="0005118A"/>
    <w:rsid w:val="00052819"/>
    <w:rsid w:val="00055306"/>
    <w:rsid w:val="0005666A"/>
    <w:rsid w:val="000576EE"/>
    <w:rsid w:val="0006064C"/>
    <w:rsid w:val="0006444B"/>
    <w:rsid w:val="000727BD"/>
    <w:rsid w:val="0007287B"/>
    <w:rsid w:val="00073028"/>
    <w:rsid w:val="00077288"/>
    <w:rsid w:val="00082974"/>
    <w:rsid w:val="00083011"/>
    <w:rsid w:val="00084AE5"/>
    <w:rsid w:val="00084C0B"/>
    <w:rsid w:val="00086231"/>
    <w:rsid w:val="00086B10"/>
    <w:rsid w:val="00094283"/>
    <w:rsid w:val="00096C13"/>
    <w:rsid w:val="000A13E8"/>
    <w:rsid w:val="000A3186"/>
    <w:rsid w:val="000A5EA2"/>
    <w:rsid w:val="000B0D67"/>
    <w:rsid w:val="000B3906"/>
    <w:rsid w:val="000B5C36"/>
    <w:rsid w:val="000B738F"/>
    <w:rsid w:val="000C3CDC"/>
    <w:rsid w:val="000C6817"/>
    <w:rsid w:val="000D3BA3"/>
    <w:rsid w:val="000E2C4A"/>
    <w:rsid w:val="000E421D"/>
    <w:rsid w:val="000E5F98"/>
    <w:rsid w:val="000E6D54"/>
    <w:rsid w:val="001114D6"/>
    <w:rsid w:val="0011203F"/>
    <w:rsid w:val="001148DF"/>
    <w:rsid w:val="00115F37"/>
    <w:rsid w:val="0011682F"/>
    <w:rsid w:val="00120D8A"/>
    <w:rsid w:val="00122329"/>
    <w:rsid w:val="00126032"/>
    <w:rsid w:val="00127CB1"/>
    <w:rsid w:val="001313FD"/>
    <w:rsid w:val="00134A02"/>
    <w:rsid w:val="00147E2F"/>
    <w:rsid w:val="0015076D"/>
    <w:rsid w:val="00150CEB"/>
    <w:rsid w:val="0015287D"/>
    <w:rsid w:val="0015583E"/>
    <w:rsid w:val="00156917"/>
    <w:rsid w:val="001630D4"/>
    <w:rsid w:val="001645EE"/>
    <w:rsid w:val="001651C0"/>
    <w:rsid w:val="001656C1"/>
    <w:rsid w:val="001676DB"/>
    <w:rsid w:val="001678BE"/>
    <w:rsid w:val="00170F4F"/>
    <w:rsid w:val="00172924"/>
    <w:rsid w:val="001751C7"/>
    <w:rsid w:val="00180717"/>
    <w:rsid w:val="00181346"/>
    <w:rsid w:val="00185700"/>
    <w:rsid w:val="001867EC"/>
    <w:rsid w:val="0019163A"/>
    <w:rsid w:val="001921EF"/>
    <w:rsid w:val="001B62BD"/>
    <w:rsid w:val="001B7029"/>
    <w:rsid w:val="001C3602"/>
    <w:rsid w:val="001F2618"/>
    <w:rsid w:val="001F3197"/>
    <w:rsid w:val="001F50F8"/>
    <w:rsid w:val="00201C96"/>
    <w:rsid w:val="00202BF6"/>
    <w:rsid w:val="00202EE3"/>
    <w:rsid w:val="0020703C"/>
    <w:rsid w:val="00210B07"/>
    <w:rsid w:val="002119B7"/>
    <w:rsid w:val="00217B65"/>
    <w:rsid w:val="002206B6"/>
    <w:rsid w:val="00222EA1"/>
    <w:rsid w:val="00223954"/>
    <w:rsid w:val="00223BE9"/>
    <w:rsid w:val="00225D9B"/>
    <w:rsid w:val="00226049"/>
    <w:rsid w:val="00240D1D"/>
    <w:rsid w:val="00242AF0"/>
    <w:rsid w:val="002441C4"/>
    <w:rsid w:val="00244F42"/>
    <w:rsid w:val="002452D5"/>
    <w:rsid w:val="0025062F"/>
    <w:rsid w:val="002604FA"/>
    <w:rsid w:val="002612B8"/>
    <w:rsid w:val="0026595A"/>
    <w:rsid w:val="00272949"/>
    <w:rsid w:val="00275305"/>
    <w:rsid w:val="00277C95"/>
    <w:rsid w:val="00285C35"/>
    <w:rsid w:val="0028613C"/>
    <w:rsid w:val="00290D72"/>
    <w:rsid w:val="00294AB4"/>
    <w:rsid w:val="002A570F"/>
    <w:rsid w:val="002A62A2"/>
    <w:rsid w:val="002B408F"/>
    <w:rsid w:val="002B617D"/>
    <w:rsid w:val="002C26EC"/>
    <w:rsid w:val="002C2C4A"/>
    <w:rsid w:val="002D42A8"/>
    <w:rsid w:val="002E6F25"/>
    <w:rsid w:val="002F3A83"/>
    <w:rsid w:val="002F3E6A"/>
    <w:rsid w:val="002F4966"/>
    <w:rsid w:val="002F5E98"/>
    <w:rsid w:val="002F6CF0"/>
    <w:rsid w:val="003046E4"/>
    <w:rsid w:val="00317545"/>
    <w:rsid w:val="003214C5"/>
    <w:rsid w:val="00321C68"/>
    <w:rsid w:val="00324232"/>
    <w:rsid w:val="00324645"/>
    <w:rsid w:val="00324A12"/>
    <w:rsid w:val="003263B5"/>
    <w:rsid w:val="003314C0"/>
    <w:rsid w:val="0033278B"/>
    <w:rsid w:val="003331D8"/>
    <w:rsid w:val="0033333B"/>
    <w:rsid w:val="00336259"/>
    <w:rsid w:val="003371B5"/>
    <w:rsid w:val="0033757B"/>
    <w:rsid w:val="00340F4D"/>
    <w:rsid w:val="00347EC0"/>
    <w:rsid w:val="00354EA8"/>
    <w:rsid w:val="0037418E"/>
    <w:rsid w:val="00396F7B"/>
    <w:rsid w:val="003B0A9B"/>
    <w:rsid w:val="003B28D4"/>
    <w:rsid w:val="003B6511"/>
    <w:rsid w:val="003B687F"/>
    <w:rsid w:val="003C0995"/>
    <w:rsid w:val="003C22A9"/>
    <w:rsid w:val="003D0EDA"/>
    <w:rsid w:val="003E1969"/>
    <w:rsid w:val="003E31B8"/>
    <w:rsid w:val="003E3CF7"/>
    <w:rsid w:val="003E6373"/>
    <w:rsid w:val="003F5B88"/>
    <w:rsid w:val="003F759F"/>
    <w:rsid w:val="00406772"/>
    <w:rsid w:val="0040697A"/>
    <w:rsid w:val="004069AA"/>
    <w:rsid w:val="004147CA"/>
    <w:rsid w:val="0041480A"/>
    <w:rsid w:val="00425D6F"/>
    <w:rsid w:val="00427A97"/>
    <w:rsid w:val="00435566"/>
    <w:rsid w:val="00436162"/>
    <w:rsid w:val="00436BB8"/>
    <w:rsid w:val="0044024F"/>
    <w:rsid w:val="004447DC"/>
    <w:rsid w:val="00444FA6"/>
    <w:rsid w:val="0045140A"/>
    <w:rsid w:val="0045313E"/>
    <w:rsid w:val="00453FC9"/>
    <w:rsid w:val="00465924"/>
    <w:rsid w:val="00466C3F"/>
    <w:rsid w:val="004702A1"/>
    <w:rsid w:val="00471A33"/>
    <w:rsid w:val="004817EE"/>
    <w:rsid w:val="00492AE2"/>
    <w:rsid w:val="00492F07"/>
    <w:rsid w:val="00493D1B"/>
    <w:rsid w:val="00494552"/>
    <w:rsid w:val="00496559"/>
    <w:rsid w:val="004A556C"/>
    <w:rsid w:val="004B46FF"/>
    <w:rsid w:val="004C4AC1"/>
    <w:rsid w:val="004D2657"/>
    <w:rsid w:val="004E2154"/>
    <w:rsid w:val="004E215F"/>
    <w:rsid w:val="004E4163"/>
    <w:rsid w:val="004F1F98"/>
    <w:rsid w:val="004F2017"/>
    <w:rsid w:val="00501A8E"/>
    <w:rsid w:val="00503A3C"/>
    <w:rsid w:val="0050436A"/>
    <w:rsid w:val="00513BE5"/>
    <w:rsid w:val="0052173B"/>
    <w:rsid w:val="00523B28"/>
    <w:rsid w:val="005243EF"/>
    <w:rsid w:val="00525794"/>
    <w:rsid w:val="00546814"/>
    <w:rsid w:val="00551204"/>
    <w:rsid w:val="005557AC"/>
    <w:rsid w:val="005567DD"/>
    <w:rsid w:val="00557E31"/>
    <w:rsid w:val="005634EB"/>
    <w:rsid w:val="00573CF1"/>
    <w:rsid w:val="00577222"/>
    <w:rsid w:val="00577FDB"/>
    <w:rsid w:val="00582115"/>
    <w:rsid w:val="005846E6"/>
    <w:rsid w:val="00585EAE"/>
    <w:rsid w:val="00585FB4"/>
    <w:rsid w:val="00593A08"/>
    <w:rsid w:val="005A29A4"/>
    <w:rsid w:val="005A4D10"/>
    <w:rsid w:val="005A6B5B"/>
    <w:rsid w:val="005A75B1"/>
    <w:rsid w:val="005C267F"/>
    <w:rsid w:val="005C344B"/>
    <w:rsid w:val="005D1894"/>
    <w:rsid w:val="005D3024"/>
    <w:rsid w:val="005E2A8B"/>
    <w:rsid w:val="005F1C42"/>
    <w:rsid w:val="005F3A5A"/>
    <w:rsid w:val="005F78C5"/>
    <w:rsid w:val="00605111"/>
    <w:rsid w:val="00612126"/>
    <w:rsid w:val="0061483F"/>
    <w:rsid w:val="006162C0"/>
    <w:rsid w:val="00617CF6"/>
    <w:rsid w:val="00621FCC"/>
    <w:rsid w:val="00623D9C"/>
    <w:rsid w:val="00625788"/>
    <w:rsid w:val="0064453B"/>
    <w:rsid w:val="00644EAE"/>
    <w:rsid w:val="0064718B"/>
    <w:rsid w:val="00652848"/>
    <w:rsid w:val="00654106"/>
    <w:rsid w:val="00654DB8"/>
    <w:rsid w:val="0066798D"/>
    <w:rsid w:val="0067109E"/>
    <w:rsid w:val="0067187E"/>
    <w:rsid w:val="00673441"/>
    <w:rsid w:val="00674D2A"/>
    <w:rsid w:val="00690A6A"/>
    <w:rsid w:val="00692C3C"/>
    <w:rsid w:val="0069546A"/>
    <w:rsid w:val="006976C8"/>
    <w:rsid w:val="006A0278"/>
    <w:rsid w:val="006A40E9"/>
    <w:rsid w:val="006A5A27"/>
    <w:rsid w:val="006B1645"/>
    <w:rsid w:val="006C069B"/>
    <w:rsid w:val="006C0B72"/>
    <w:rsid w:val="006C1EE8"/>
    <w:rsid w:val="006C2B58"/>
    <w:rsid w:val="006C490B"/>
    <w:rsid w:val="006C746D"/>
    <w:rsid w:val="006D70E8"/>
    <w:rsid w:val="006E2903"/>
    <w:rsid w:val="006E674F"/>
    <w:rsid w:val="006F2128"/>
    <w:rsid w:val="006F4856"/>
    <w:rsid w:val="007011B1"/>
    <w:rsid w:val="00703412"/>
    <w:rsid w:val="007035FE"/>
    <w:rsid w:val="00704998"/>
    <w:rsid w:val="007059A5"/>
    <w:rsid w:val="00707119"/>
    <w:rsid w:val="0071381E"/>
    <w:rsid w:val="00715415"/>
    <w:rsid w:val="00717447"/>
    <w:rsid w:val="00717D49"/>
    <w:rsid w:val="0073127F"/>
    <w:rsid w:val="00731F53"/>
    <w:rsid w:val="007355D8"/>
    <w:rsid w:val="00735854"/>
    <w:rsid w:val="00735D3C"/>
    <w:rsid w:val="0074188A"/>
    <w:rsid w:val="00742837"/>
    <w:rsid w:val="0074754D"/>
    <w:rsid w:val="00757796"/>
    <w:rsid w:val="00760F01"/>
    <w:rsid w:val="00770BD3"/>
    <w:rsid w:val="00773AAF"/>
    <w:rsid w:val="00773BF8"/>
    <w:rsid w:val="00774143"/>
    <w:rsid w:val="00782C1E"/>
    <w:rsid w:val="007851FB"/>
    <w:rsid w:val="007900C4"/>
    <w:rsid w:val="00791DE3"/>
    <w:rsid w:val="0079490F"/>
    <w:rsid w:val="00794B51"/>
    <w:rsid w:val="007A182A"/>
    <w:rsid w:val="007A2B9E"/>
    <w:rsid w:val="007A2BA1"/>
    <w:rsid w:val="007A4AAF"/>
    <w:rsid w:val="007A6700"/>
    <w:rsid w:val="007B0817"/>
    <w:rsid w:val="007B165F"/>
    <w:rsid w:val="007B343B"/>
    <w:rsid w:val="007C2E8A"/>
    <w:rsid w:val="007C7630"/>
    <w:rsid w:val="007E4872"/>
    <w:rsid w:val="007F2253"/>
    <w:rsid w:val="007F7F74"/>
    <w:rsid w:val="00802F5D"/>
    <w:rsid w:val="008140F4"/>
    <w:rsid w:val="00821244"/>
    <w:rsid w:val="008331A0"/>
    <w:rsid w:val="00833D7E"/>
    <w:rsid w:val="00836A36"/>
    <w:rsid w:val="00837E56"/>
    <w:rsid w:val="00851FF1"/>
    <w:rsid w:val="00867AF0"/>
    <w:rsid w:val="00872892"/>
    <w:rsid w:val="00881C5E"/>
    <w:rsid w:val="0088702C"/>
    <w:rsid w:val="008901BB"/>
    <w:rsid w:val="008967BF"/>
    <w:rsid w:val="00896E2A"/>
    <w:rsid w:val="008B71DF"/>
    <w:rsid w:val="008C20D4"/>
    <w:rsid w:val="008C5459"/>
    <w:rsid w:val="008C7E78"/>
    <w:rsid w:val="008D710D"/>
    <w:rsid w:val="008E212A"/>
    <w:rsid w:val="008E7AAA"/>
    <w:rsid w:val="008F708E"/>
    <w:rsid w:val="00900A53"/>
    <w:rsid w:val="00901ADD"/>
    <w:rsid w:val="00906636"/>
    <w:rsid w:val="009119FB"/>
    <w:rsid w:val="0091558A"/>
    <w:rsid w:val="009217D7"/>
    <w:rsid w:val="00922EB4"/>
    <w:rsid w:val="0093171A"/>
    <w:rsid w:val="009328D3"/>
    <w:rsid w:val="00946CDF"/>
    <w:rsid w:val="00960BE4"/>
    <w:rsid w:val="00961402"/>
    <w:rsid w:val="00963B90"/>
    <w:rsid w:val="00972A8B"/>
    <w:rsid w:val="00980B8B"/>
    <w:rsid w:val="0098361C"/>
    <w:rsid w:val="00985BAC"/>
    <w:rsid w:val="009867C6"/>
    <w:rsid w:val="0098730D"/>
    <w:rsid w:val="00990754"/>
    <w:rsid w:val="009A2463"/>
    <w:rsid w:val="009A2814"/>
    <w:rsid w:val="009A680C"/>
    <w:rsid w:val="009B1C42"/>
    <w:rsid w:val="009B21B1"/>
    <w:rsid w:val="009B3617"/>
    <w:rsid w:val="009B5809"/>
    <w:rsid w:val="009C2794"/>
    <w:rsid w:val="009C3D3F"/>
    <w:rsid w:val="009C6C03"/>
    <w:rsid w:val="009C6E18"/>
    <w:rsid w:val="009C7609"/>
    <w:rsid w:val="009D06FF"/>
    <w:rsid w:val="009E1075"/>
    <w:rsid w:val="009E64DC"/>
    <w:rsid w:val="009F5608"/>
    <w:rsid w:val="009F56C9"/>
    <w:rsid w:val="00A01ADB"/>
    <w:rsid w:val="00A039DA"/>
    <w:rsid w:val="00A06E1D"/>
    <w:rsid w:val="00A07969"/>
    <w:rsid w:val="00A11363"/>
    <w:rsid w:val="00A115BF"/>
    <w:rsid w:val="00A125E4"/>
    <w:rsid w:val="00A1289D"/>
    <w:rsid w:val="00A143B0"/>
    <w:rsid w:val="00A265A3"/>
    <w:rsid w:val="00A2664C"/>
    <w:rsid w:val="00A43941"/>
    <w:rsid w:val="00A44024"/>
    <w:rsid w:val="00A47FF8"/>
    <w:rsid w:val="00A51E9C"/>
    <w:rsid w:val="00A62BBF"/>
    <w:rsid w:val="00A66502"/>
    <w:rsid w:val="00A72EA9"/>
    <w:rsid w:val="00A7433E"/>
    <w:rsid w:val="00A77E24"/>
    <w:rsid w:val="00A801DC"/>
    <w:rsid w:val="00A81643"/>
    <w:rsid w:val="00A84063"/>
    <w:rsid w:val="00A93D3C"/>
    <w:rsid w:val="00AA06BC"/>
    <w:rsid w:val="00AA1D10"/>
    <w:rsid w:val="00AA2D5D"/>
    <w:rsid w:val="00AA6039"/>
    <w:rsid w:val="00AB4DA7"/>
    <w:rsid w:val="00AB524D"/>
    <w:rsid w:val="00AB5F59"/>
    <w:rsid w:val="00AB6600"/>
    <w:rsid w:val="00AB6D8B"/>
    <w:rsid w:val="00AB6E29"/>
    <w:rsid w:val="00AC4E9A"/>
    <w:rsid w:val="00AD076C"/>
    <w:rsid w:val="00AD09D0"/>
    <w:rsid w:val="00AD2683"/>
    <w:rsid w:val="00AD3310"/>
    <w:rsid w:val="00AD56B1"/>
    <w:rsid w:val="00AD5A7A"/>
    <w:rsid w:val="00AD7DF1"/>
    <w:rsid w:val="00AE4CE8"/>
    <w:rsid w:val="00AF64A8"/>
    <w:rsid w:val="00B03797"/>
    <w:rsid w:val="00B06311"/>
    <w:rsid w:val="00B07D6D"/>
    <w:rsid w:val="00B12C76"/>
    <w:rsid w:val="00B15C18"/>
    <w:rsid w:val="00B2152E"/>
    <w:rsid w:val="00B3016E"/>
    <w:rsid w:val="00B32055"/>
    <w:rsid w:val="00B4678D"/>
    <w:rsid w:val="00B472BA"/>
    <w:rsid w:val="00B52135"/>
    <w:rsid w:val="00B5307F"/>
    <w:rsid w:val="00B550AD"/>
    <w:rsid w:val="00B5612D"/>
    <w:rsid w:val="00B61993"/>
    <w:rsid w:val="00B65576"/>
    <w:rsid w:val="00B676AE"/>
    <w:rsid w:val="00B83048"/>
    <w:rsid w:val="00B875D8"/>
    <w:rsid w:val="00B906F1"/>
    <w:rsid w:val="00B917C3"/>
    <w:rsid w:val="00BA2EC7"/>
    <w:rsid w:val="00BA3EE1"/>
    <w:rsid w:val="00BA59C7"/>
    <w:rsid w:val="00BA7379"/>
    <w:rsid w:val="00BB01BD"/>
    <w:rsid w:val="00BB1642"/>
    <w:rsid w:val="00BB4EE1"/>
    <w:rsid w:val="00BC2A71"/>
    <w:rsid w:val="00BD0111"/>
    <w:rsid w:val="00BD3B12"/>
    <w:rsid w:val="00BE1247"/>
    <w:rsid w:val="00BF100E"/>
    <w:rsid w:val="00BF1F71"/>
    <w:rsid w:val="00C052E6"/>
    <w:rsid w:val="00C079A7"/>
    <w:rsid w:val="00C101C2"/>
    <w:rsid w:val="00C10D3E"/>
    <w:rsid w:val="00C1440A"/>
    <w:rsid w:val="00C15699"/>
    <w:rsid w:val="00C1698D"/>
    <w:rsid w:val="00C20687"/>
    <w:rsid w:val="00C213FA"/>
    <w:rsid w:val="00C216ED"/>
    <w:rsid w:val="00C258C8"/>
    <w:rsid w:val="00C25A1A"/>
    <w:rsid w:val="00C36689"/>
    <w:rsid w:val="00C468F4"/>
    <w:rsid w:val="00C46BEC"/>
    <w:rsid w:val="00C470D5"/>
    <w:rsid w:val="00C54F79"/>
    <w:rsid w:val="00C5651D"/>
    <w:rsid w:val="00C655D0"/>
    <w:rsid w:val="00C72F82"/>
    <w:rsid w:val="00C74380"/>
    <w:rsid w:val="00C7485A"/>
    <w:rsid w:val="00C75B45"/>
    <w:rsid w:val="00C75FC6"/>
    <w:rsid w:val="00C77819"/>
    <w:rsid w:val="00C84D45"/>
    <w:rsid w:val="00C90389"/>
    <w:rsid w:val="00CA08B7"/>
    <w:rsid w:val="00CA3310"/>
    <w:rsid w:val="00CA49CC"/>
    <w:rsid w:val="00CB231B"/>
    <w:rsid w:val="00CC049B"/>
    <w:rsid w:val="00CC0D92"/>
    <w:rsid w:val="00CD3A2B"/>
    <w:rsid w:val="00CD72A0"/>
    <w:rsid w:val="00CE0CD4"/>
    <w:rsid w:val="00CE2F09"/>
    <w:rsid w:val="00CE2FBB"/>
    <w:rsid w:val="00CE4523"/>
    <w:rsid w:val="00CE5960"/>
    <w:rsid w:val="00CF0D34"/>
    <w:rsid w:val="00CF6D5F"/>
    <w:rsid w:val="00D01380"/>
    <w:rsid w:val="00D0704D"/>
    <w:rsid w:val="00D22A22"/>
    <w:rsid w:val="00D24975"/>
    <w:rsid w:val="00D270C1"/>
    <w:rsid w:val="00D30079"/>
    <w:rsid w:val="00D5221B"/>
    <w:rsid w:val="00D527C9"/>
    <w:rsid w:val="00D57741"/>
    <w:rsid w:val="00D57F06"/>
    <w:rsid w:val="00D60AE5"/>
    <w:rsid w:val="00D621A7"/>
    <w:rsid w:val="00D634F0"/>
    <w:rsid w:val="00D64286"/>
    <w:rsid w:val="00D70F26"/>
    <w:rsid w:val="00D72D05"/>
    <w:rsid w:val="00D82396"/>
    <w:rsid w:val="00D85470"/>
    <w:rsid w:val="00D85D31"/>
    <w:rsid w:val="00D85DA5"/>
    <w:rsid w:val="00D92616"/>
    <w:rsid w:val="00D92DB5"/>
    <w:rsid w:val="00D94D67"/>
    <w:rsid w:val="00D96267"/>
    <w:rsid w:val="00DA1D45"/>
    <w:rsid w:val="00DA3CA4"/>
    <w:rsid w:val="00DA6191"/>
    <w:rsid w:val="00DB2320"/>
    <w:rsid w:val="00DC1E14"/>
    <w:rsid w:val="00DC3A74"/>
    <w:rsid w:val="00DD358C"/>
    <w:rsid w:val="00DD7B9C"/>
    <w:rsid w:val="00DE3839"/>
    <w:rsid w:val="00DE6B60"/>
    <w:rsid w:val="00DE7101"/>
    <w:rsid w:val="00DF2273"/>
    <w:rsid w:val="00DF5C99"/>
    <w:rsid w:val="00E00BBA"/>
    <w:rsid w:val="00E0179D"/>
    <w:rsid w:val="00E05F5A"/>
    <w:rsid w:val="00E12E7B"/>
    <w:rsid w:val="00E22640"/>
    <w:rsid w:val="00E22FB5"/>
    <w:rsid w:val="00E278DD"/>
    <w:rsid w:val="00E3145B"/>
    <w:rsid w:val="00E31624"/>
    <w:rsid w:val="00E32F0C"/>
    <w:rsid w:val="00E425E1"/>
    <w:rsid w:val="00E42DB4"/>
    <w:rsid w:val="00E52432"/>
    <w:rsid w:val="00E55032"/>
    <w:rsid w:val="00E563E1"/>
    <w:rsid w:val="00E56C11"/>
    <w:rsid w:val="00E81377"/>
    <w:rsid w:val="00E84F10"/>
    <w:rsid w:val="00E90438"/>
    <w:rsid w:val="00E90D2E"/>
    <w:rsid w:val="00E916E9"/>
    <w:rsid w:val="00E95F14"/>
    <w:rsid w:val="00E979FE"/>
    <w:rsid w:val="00EA3BD2"/>
    <w:rsid w:val="00EA409D"/>
    <w:rsid w:val="00EB0CE4"/>
    <w:rsid w:val="00EB303E"/>
    <w:rsid w:val="00EC78E4"/>
    <w:rsid w:val="00ED4890"/>
    <w:rsid w:val="00ED5375"/>
    <w:rsid w:val="00ED61D2"/>
    <w:rsid w:val="00ED6B7B"/>
    <w:rsid w:val="00EE189C"/>
    <w:rsid w:val="00EE1D96"/>
    <w:rsid w:val="00EE1F2F"/>
    <w:rsid w:val="00EE6738"/>
    <w:rsid w:val="00EF7389"/>
    <w:rsid w:val="00EF77CD"/>
    <w:rsid w:val="00F03517"/>
    <w:rsid w:val="00F04532"/>
    <w:rsid w:val="00F0659D"/>
    <w:rsid w:val="00F06928"/>
    <w:rsid w:val="00F249F1"/>
    <w:rsid w:val="00F3001F"/>
    <w:rsid w:val="00F30109"/>
    <w:rsid w:val="00F35E9D"/>
    <w:rsid w:val="00F437D8"/>
    <w:rsid w:val="00F45C49"/>
    <w:rsid w:val="00F502DC"/>
    <w:rsid w:val="00F54D58"/>
    <w:rsid w:val="00F57D18"/>
    <w:rsid w:val="00F66DE7"/>
    <w:rsid w:val="00F70BF1"/>
    <w:rsid w:val="00F7301E"/>
    <w:rsid w:val="00F9712E"/>
    <w:rsid w:val="00FA4170"/>
    <w:rsid w:val="00FB1265"/>
    <w:rsid w:val="00FB3719"/>
    <w:rsid w:val="00FB777C"/>
    <w:rsid w:val="00FC09A0"/>
    <w:rsid w:val="00FC6070"/>
    <w:rsid w:val="00FD1ED4"/>
    <w:rsid w:val="00FD6C04"/>
    <w:rsid w:val="00FE1D76"/>
    <w:rsid w:val="00FE40E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EF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3F"/>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503A3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2B408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releaseMainpageheading">
    <w:name w:val="Press release Main page heading"/>
    <w:basedOn w:val="Normal"/>
    <w:qFormat/>
    <w:rsid w:val="002B408F"/>
    <w:pPr>
      <w:spacing w:after="0" w:line="240" w:lineRule="auto"/>
      <w:ind w:left="1276"/>
    </w:pPr>
    <w:rPr>
      <w:rFonts w:ascii="Arial" w:hAnsi="Arial" w:cs="Arial"/>
      <w:b/>
      <w:bCs/>
      <w:sz w:val="52"/>
      <w:szCs w:val="52"/>
    </w:rPr>
  </w:style>
  <w:style w:type="paragraph" w:customStyle="1" w:styleId="Pressreleasebodytext">
    <w:name w:val="Press release body text"/>
    <w:basedOn w:val="PlainText"/>
    <w:qFormat/>
    <w:rsid w:val="002B408F"/>
    <w:pPr>
      <w:spacing w:after="0" w:line="320" w:lineRule="exact"/>
    </w:pPr>
    <w:rPr>
      <w:rFonts w:ascii="Arial" w:hAnsi="Arial" w:cs="Arial"/>
      <w:sz w:val="24"/>
      <w:szCs w:val="24"/>
      <w:lang w:eastAsia="en-GB"/>
    </w:rPr>
  </w:style>
  <w:style w:type="paragraph" w:styleId="Footer">
    <w:name w:val="footer"/>
    <w:basedOn w:val="Normal"/>
    <w:link w:val="FooterChar"/>
    <w:uiPriority w:val="99"/>
    <w:rsid w:val="002B408F"/>
    <w:pPr>
      <w:tabs>
        <w:tab w:val="center" w:pos="4513"/>
        <w:tab w:val="right" w:pos="902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B408F"/>
    <w:rPr>
      <w:rFonts w:ascii="Times New Roman" w:eastAsia="Times New Roman" w:hAnsi="Times New Roman"/>
      <w:sz w:val="24"/>
      <w:szCs w:val="24"/>
    </w:rPr>
  </w:style>
  <w:style w:type="character" w:styleId="Hyperlink">
    <w:name w:val="Hyperlink"/>
    <w:uiPriority w:val="99"/>
    <w:rsid w:val="002B408F"/>
    <w:rPr>
      <w:rFonts w:cs="Times New Roman"/>
      <w:color w:val="0000FF"/>
      <w:u w:val="single"/>
    </w:rPr>
  </w:style>
  <w:style w:type="paragraph" w:customStyle="1" w:styleId="PressreleaseEmbargo">
    <w:name w:val="Press release Embargo"/>
    <w:basedOn w:val="Normal"/>
    <w:qFormat/>
    <w:rsid w:val="002B408F"/>
    <w:pPr>
      <w:keepNext/>
      <w:spacing w:after="0" w:line="320" w:lineRule="exact"/>
    </w:pPr>
    <w:rPr>
      <w:rFonts w:ascii="Arial" w:hAnsi="Arial" w:cs="Arial"/>
      <w:b/>
      <w:bCs/>
      <w:color w:val="98002E"/>
      <w:sz w:val="20"/>
      <w:szCs w:val="20"/>
      <w:u w:val="single"/>
    </w:rPr>
  </w:style>
  <w:style w:type="paragraph" w:customStyle="1" w:styleId="Pressreleasecontactdetails">
    <w:name w:val="Press release contact details"/>
    <w:basedOn w:val="Heading5"/>
    <w:qFormat/>
    <w:rsid w:val="002B408F"/>
    <w:pPr>
      <w:spacing w:before="0" w:after="0" w:line="320" w:lineRule="exact"/>
    </w:pPr>
    <w:rPr>
      <w:rFonts w:ascii="Arial" w:eastAsia="MS Mincho" w:hAnsi="Arial" w:cs="Arial"/>
      <w:i w:val="0"/>
      <w:sz w:val="24"/>
      <w:szCs w:val="24"/>
      <w:lang w:eastAsia="en-GB"/>
    </w:rPr>
  </w:style>
  <w:style w:type="paragraph" w:customStyle="1" w:styleId="Pressreleasenotestoeditorstext">
    <w:name w:val="Press release notes to editors text"/>
    <w:basedOn w:val="PlainText"/>
    <w:uiPriority w:val="99"/>
    <w:qFormat/>
    <w:rsid w:val="002B408F"/>
    <w:pPr>
      <w:spacing w:after="0" w:line="280" w:lineRule="exact"/>
      <w:ind w:left="720"/>
    </w:pPr>
    <w:rPr>
      <w:rFonts w:ascii="Arial" w:hAnsi="Arial" w:cs="Arial"/>
      <w:sz w:val="22"/>
      <w:szCs w:val="22"/>
      <w:lang w:val="en-US"/>
    </w:rPr>
  </w:style>
  <w:style w:type="paragraph" w:styleId="EndnoteText">
    <w:name w:val="endnote text"/>
    <w:basedOn w:val="Normal"/>
    <w:link w:val="EndnoteTextChar"/>
    <w:uiPriority w:val="99"/>
    <w:unhideWhenUsed/>
    <w:rsid w:val="002B408F"/>
    <w:pPr>
      <w:spacing w:after="0" w:line="240" w:lineRule="auto"/>
    </w:pPr>
    <w:rPr>
      <w:rFonts w:ascii="Arial" w:hAnsi="Arial"/>
      <w:sz w:val="20"/>
      <w:szCs w:val="20"/>
      <w:lang w:eastAsia="en-GB"/>
    </w:rPr>
  </w:style>
  <w:style w:type="character" w:customStyle="1" w:styleId="EndnoteTextChar">
    <w:name w:val="Endnote Text Char"/>
    <w:link w:val="EndnoteText"/>
    <w:uiPriority w:val="99"/>
    <w:rsid w:val="002B408F"/>
    <w:rPr>
      <w:rFonts w:ascii="Arial" w:hAnsi="Arial"/>
    </w:rPr>
  </w:style>
  <w:style w:type="character" w:styleId="EndnoteReference">
    <w:name w:val="endnote reference"/>
    <w:uiPriority w:val="99"/>
    <w:unhideWhenUsed/>
    <w:rsid w:val="002B408F"/>
    <w:rPr>
      <w:vertAlign w:val="superscript"/>
    </w:rPr>
  </w:style>
  <w:style w:type="paragraph" w:styleId="PlainText">
    <w:name w:val="Plain Text"/>
    <w:basedOn w:val="Normal"/>
    <w:link w:val="PlainTextChar"/>
    <w:uiPriority w:val="99"/>
    <w:semiHidden/>
    <w:unhideWhenUsed/>
    <w:rsid w:val="002B408F"/>
    <w:rPr>
      <w:rFonts w:ascii="Courier New" w:hAnsi="Courier New" w:cs="Courier New"/>
      <w:sz w:val="20"/>
      <w:szCs w:val="20"/>
    </w:rPr>
  </w:style>
  <w:style w:type="character" w:customStyle="1" w:styleId="PlainTextChar">
    <w:name w:val="Plain Text Char"/>
    <w:link w:val="PlainText"/>
    <w:uiPriority w:val="99"/>
    <w:semiHidden/>
    <w:rsid w:val="002B408F"/>
    <w:rPr>
      <w:rFonts w:ascii="Courier New" w:hAnsi="Courier New" w:cs="Courier New"/>
      <w:lang w:eastAsia="en-US"/>
    </w:rPr>
  </w:style>
  <w:style w:type="character" w:customStyle="1" w:styleId="Heading5Char">
    <w:name w:val="Heading 5 Char"/>
    <w:link w:val="Heading5"/>
    <w:uiPriority w:val="9"/>
    <w:semiHidden/>
    <w:rsid w:val="002B408F"/>
    <w:rPr>
      <w:rFonts w:ascii="Calibri" w:eastAsia="Times New Roman" w:hAnsi="Calibri" w:cs="Times New Roman"/>
      <w:b/>
      <w:bCs/>
      <w:i/>
      <w:iCs/>
      <w:sz w:val="26"/>
      <w:szCs w:val="26"/>
      <w:lang w:eastAsia="en-US"/>
    </w:rPr>
  </w:style>
  <w:style w:type="paragraph" w:customStyle="1" w:styleId="ColorfulList-Accent11">
    <w:name w:val="Colorful List - Accent 11"/>
    <w:basedOn w:val="Normal"/>
    <w:uiPriority w:val="34"/>
    <w:qFormat/>
    <w:rsid w:val="002B408F"/>
    <w:pPr>
      <w:ind w:left="720"/>
    </w:pPr>
  </w:style>
  <w:style w:type="paragraph" w:styleId="BalloonText">
    <w:name w:val="Balloon Text"/>
    <w:basedOn w:val="Normal"/>
    <w:link w:val="BalloonTextChar"/>
    <w:uiPriority w:val="99"/>
    <w:semiHidden/>
    <w:unhideWhenUsed/>
    <w:rsid w:val="001F319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F31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2A8B"/>
    <w:rPr>
      <w:sz w:val="16"/>
      <w:szCs w:val="16"/>
    </w:rPr>
  </w:style>
  <w:style w:type="paragraph" w:styleId="CommentText">
    <w:name w:val="annotation text"/>
    <w:basedOn w:val="Normal"/>
    <w:link w:val="CommentTextChar"/>
    <w:uiPriority w:val="99"/>
    <w:unhideWhenUsed/>
    <w:rsid w:val="005E2A8B"/>
    <w:pPr>
      <w:spacing w:line="240" w:lineRule="auto"/>
    </w:pPr>
    <w:rPr>
      <w:sz w:val="20"/>
      <w:szCs w:val="20"/>
    </w:rPr>
  </w:style>
  <w:style w:type="character" w:customStyle="1" w:styleId="CommentTextChar">
    <w:name w:val="Comment Text Char"/>
    <w:basedOn w:val="DefaultParagraphFont"/>
    <w:link w:val="CommentText"/>
    <w:uiPriority w:val="99"/>
    <w:rsid w:val="005E2A8B"/>
    <w:rPr>
      <w:lang w:eastAsia="en-US"/>
    </w:rPr>
  </w:style>
  <w:style w:type="paragraph" w:styleId="CommentSubject">
    <w:name w:val="annotation subject"/>
    <w:basedOn w:val="CommentText"/>
    <w:next w:val="CommentText"/>
    <w:link w:val="CommentSubjectChar"/>
    <w:uiPriority w:val="99"/>
    <w:semiHidden/>
    <w:unhideWhenUsed/>
    <w:rsid w:val="005E2A8B"/>
    <w:rPr>
      <w:b/>
      <w:bCs/>
    </w:rPr>
  </w:style>
  <w:style w:type="character" w:customStyle="1" w:styleId="CommentSubjectChar">
    <w:name w:val="Comment Subject Char"/>
    <w:basedOn w:val="CommentTextChar"/>
    <w:link w:val="CommentSubject"/>
    <w:uiPriority w:val="99"/>
    <w:semiHidden/>
    <w:rsid w:val="005E2A8B"/>
    <w:rPr>
      <w:b/>
      <w:bCs/>
      <w:lang w:eastAsia="en-US"/>
    </w:rPr>
  </w:style>
  <w:style w:type="paragraph" w:styleId="FootnoteText">
    <w:name w:val="footnote text"/>
    <w:basedOn w:val="Normal"/>
    <w:link w:val="FootnoteTextChar"/>
    <w:uiPriority w:val="99"/>
    <w:unhideWhenUsed/>
    <w:rsid w:val="00AB6600"/>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AB6600"/>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AB6600"/>
    <w:rPr>
      <w:vertAlign w:val="superscript"/>
    </w:rPr>
  </w:style>
  <w:style w:type="paragraph" w:styleId="ListParagraph">
    <w:name w:val="List Paragraph"/>
    <w:basedOn w:val="Normal"/>
    <w:link w:val="ListParagraphChar"/>
    <w:uiPriority w:val="34"/>
    <w:qFormat/>
    <w:rsid w:val="00AB4DA7"/>
    <w:pPr>
      <w:spacing w:after="0" w:line="240" w:lineRule="auto"/>
      <w:ind w:left="720"/>
      <w:contextualSpacing/>
    </w:pPr>
    <w:rPr>
      <w:rFonts w:ascii="Cambria" w:eastAsia="MS Mincho" w:hAnsi="Cambria" w:cs="Cambria"/>
      <w:sz w:val="24"/>
      <w:szCs w:val="24"/>
    </w:rPr>
  </w:style>
  <w:style w:type="paragraph" w:styleId="Revision">
    <w:name w:val="Revision"/>
    <w:hidden/>
    <w:uiPriority w:val="99"/>
    <w:semiHidden/>
    <w:rsid w:val="0007287B"/>
    <w:rPr>
      <w:sz w:val="22"/>
      <w:szCs w:val="22"/>
      <w:lang w:eastAsia="en-US"/>
    </w:rPr>
  </w:style>
  <w:style w:type="paragraph" w:styleId="Header">
    <w:name w:val="header"/>
    <w:basedOn w:val="Normal"/>
    <w:link w:val="HeaderChar"/>
    <w:uiPriority w:val="99"/>
    <w:unhideWhenUsed/>
    <w:rsid w:val="003E63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6373"/>
    <w:rPr>
      <w:sz w:val="22"/>
      <w:szCs w:val="22"/>
      <w:lang w:eastAsia="en-US"/>
    </w:rPr>
  </w:style>
  <w:style w:type="paragraph" w:styleId="NormalWeb">
    <w:name w:val="Normal (Web)"/>
    <w:basedOn w:val="Normal"/>
    <w:uiPriority w:val="99"/>
    <w:semiHidden/>
    <w:unhideWhenUsed/>
    <w:rsid w:val="00C90389"/>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C90389"/>
  </w:style>
  <w:style w:type="character" w:customStyle="1" w:styleId="Heading3Char">
    <w:name w:val="Heading 3 Char"/>
    <w:basedOn w:val="DefaultParagraphFont"/>
    <w:link w:val="Heading3"/>
    <w:uiPriority w:val="9"/>
    <w:rsid w:val="00503A3C"/>
    <w:rPr>
      <w:rFonts w:asciiTheme="majorHAnsi" w:eastAsiaTheme="majorEastAsia" w:hAnsiTheme="majorHAnsi" w:cstheme="majorBidi"/>
      <w:b/>
      <w:bCs/>
      <w:color w:val="4F81BD" w:themeColor="accent1"/>
      <w:sz w:val="22"/>
      <w:szCs w:val="22"/>
      <w:lang w:eastAsia="en-US"/>
    </w:rPr>
  </w:style>
  <w:style w:type="character" w:customStyle="1" w:styleId="fn">
    <w:name w:val="fn"/>
    <w:basedOn w:val="DefaultParagraphFont"/>
    <w:rsid w:val="00503A3C"/>
  </w:style>
  <w:style w:type="character" w:customStyle="1" w:styleId="street-address">
    <w:name w:val="street-address"/>
    <w:basedOn w:val="DefaultParagraphFont"/>
    <w:rsid w:val="00503A3C"/>
  </w:style>
  <w:style w:type="character" w:customStyle="1" w:styleId="locality">
    <w:name w:val="locality"/>
    <w:basedOn w:val="DefaultParagraphFont"/>
    <w:rsid w:val="00503A3C"/>
  </w:style>
  <w:style w:type="character" w:customStyle="1" w:styleId="postal-code">
    <w:name w:val="postal-code"/>
    <w:basedOn w:val="DefaultParagraphFont"/>
    <w:rsid w:val="00503A3C"/>
  </w:style>
  <w:style w:type="paragraph" w:customStyle="1" w:styleId="email">
    <w:name w:val="email"/>
    <w:basedOn w:val="Normal"/>
    <w:rsid w:val="00503A3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ype">
    <w:name w:val="type"/>
    <w:basedOn w:val="DefaultParagraphFont"/>
    <w:rsid w:val="00503A3C"/>
  </w:style>
  <w:style w:type="character" w:styleId="Emphasis">
    <w:name w:val="Emphasis"/>
    <w:basedOn w:val="DefaultParagraphFont"/>
    <w:uiPriority w:val="20"/>
    <w:qFormat/>
    <w:rsid w:val="00B03797"/>
    <w:rPr>
      <w:i/>
      <w:iCs/>
    </w:rPr>
  </w:style>
  <w:style w:type="character" w:customStyle="1" w:styleId="ListParagraphChar">
    <w:name w:val="List Paragraph Char"/>
    <w:link w:val="ListParagraph"/>
    <w:uiPriority w:val="34"/>
    <w:rsid w:val="00B472BA"/>
    <w:rPr>
      <w:rFonts w:ascii="Cambria" w:eastAsia="MS Mincho" w:hAnsi="Cambria" w:cs="Cambria"/>
      <w:sz w:val="24"/>
      <w:szCs w:val="24"/>
      <w:lang w:eastAsia="en-US"/>
    </w:rPr>
  </w:style>
  <w:style w:type="character" w:styleId="FollowedHyperlink">
    <w:name w:val="FollowedHyperlink"/>
    <w:basedOn w:val="DefaultParagraphFont"/>
    <w:uiPriority w:val="99"/>
    <w:semiHidden/>
    <w:unhideWhenUsed/>
    <w:rsid w:val="0091558A"/>
    <w:rPr>
      <w:color w:val="800080" w:themeColor="followedHyperlink"/>
      <w:u w:val="single"/>
    </w:rPr>
  </w:style>
  <w:style w:type="table" w:styleId="LightShading-Accent1">
    <w:name w:val="Light Shading Accent 1"/>
    <w:basedOn w:val="TableNormal"/>
    <w:uiPriority w:val="60"/>
    <w:rsid w:val="000C6817"/>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ressreleasenotestoedstext">
    <w:name w:val="Press release notes to eds text"/>
    <w:basedOn w:val="Pressreleasebodytext"/>
    <w:qFormat/>
    <w:rsid w:val="007F7F74"/>
    <w:pPr>
      <w:numPr>
        <w:numId w:val="1"/>
      </w:numPr>
    </w:pPr>
  </w:style>
  <w:style w:type="paragraph" w:customStyle="1" w:styleId="Pressreleaserefnoanddate">
    <w:name w:val="Press release ref no and date"/>
    <w:basedOn w:val="Normal"/>
    <w:uiPriority w:val="99"/>
    <w:qFormat/>
    <w:rsid w:val="007F7F74"/>
    <w:pPr>
      <w:spacing w:after="0" w:line="320" w:lineRule="exact"/>
    </w:pPr>
    <w:rPr>
      <w:rFonts w:ascii="Arial" w:hAnsi="Arial" w:cs="Arial"/>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3F"/>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503A3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2B408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releaseMainpageheading">
    <w:name w:val="Press release Main page heading"/>
    <w:basedOn w:val="Normal"/>
    <w:qFormat/>
    <w:rsid w:val="002B408F"/>
    <w:pPr>
      <w:spacing w:after="0" w:line="240" w:lineRule="auto"/>
      <w:ind w:left="1276"/>
    </w:pPr>
    <w:rPr>
      <w:rFonts w:ascii="Arial" w:hAnsi="Arial" w:cs="Arial"/>
      <w:b/>
      <w:bCs/>
      <w:sz w:val="52"/>
      <w:szCs w:val="52"/>
    </w:rPr>
  </w:style>
  <w:style w:type="paragraph" w:customStyle="1" w:styleId="Pressreleasebodytext">
    <w:name w:val="Press release body text"/>
    <w:basedOn w:val="PlainText"/>
    <w:qFormat/>
    <w:rsid w:val="002B408F"/>
    <w:pPr>
      <w:spacing w:after="0" w:line="320" w:lineRule="exact"/>
    </w:pPr>
    <w:rPr>
      <w:rFonts w:ascii="Arial" w:hAnsi="Arial" w:cs="Arial"/>
      <w:sz w:val="24"/>
      <w:szCs w:val="24"/>
      <w:lang w:eastAsia="en-GB"/>
    </w:rPr>
  </w:style>
  <w:style w:type="paragraph" w:styleId="Footer">
    <w:name w:val="footer"/>
    <w:basedOn w:val="Normal"/>
    <w:link w:val="FooterChar"/>
    <w:uiPriority w:val="99"/>
    <w:rsid w:val="002B408F"/>
    <w:pPr>
      <w:tabs>
        <w:tab w:val="center" w:pos="4513"/>
        <w:tab w:val="right" w:pos="902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B408F"/>
    <w:rPr>
      <w:rFonts w:ascii="Times New Roman" w:eastAsia="Times New Roman" w:hAnsi="Times New Roman"/>
      <w:sz w:val="24"/>
      <w:szCs w:val="24"/>
    </w:rPr>
  </w:style>
  <w:style w:type="character" w:styleId="Hyperlink">
    <w:name w:val="Hyperlink"/>
    <w:uiPriority w:val="99"/>
    <w:rsid w:val="002B408F"/>
    <w:rPr>
      <w:rFonts w:cs="Times New Roman"/>
      <w:color w:val="0000FF"/>
      <w:u w:val="single"/>
    </w:rPr>
  </w:style>
  <w:style w:type="paragraph" w:customStyle="1" w:styleId="PressreleaseEmbargo">
    <w:name w:val="Press release Embargo"/>
    <w:basedOn w:val="Normal"/>
    <w:qFormat/>
    <w:rsid w:val="002B408F"/>
    <w:pPr>
      <w:keepNext/>
      <w:spacing w:after="0" w:line="320" w:lineRule="exact"/>
    </w:pPr>
    <w:rPr>
      <w:rFonts w:ascii="Arial" w:hAnsi="Arial" w:cs="Arial"/>
      <w:b/>
      <w:bCs/>
      <w:color w:val="98002E"/>
      <w:sz w:val="20"/>
      <w:szCs w:val="20"/>
      <w:u w:val="single"/>
    </w:rPr>
  </w:style>
  <w:style w:type="paragraph" w:customStyle="1" w:styleId="Pressreleasecontactdetails">
    <w:name w:val="Press release contact details"/>
    <w:basedOn w:val="Heading5"/>
    <w:qFormat/>
    <w:rsid w:val="002B408F"/>
    <w:pPr>
      <w:spacing w:before="0" w:after="0" w:line="320" w:lineRule="exact"/>
    </w:pPr>
    <w:rPr>
      <w:rFonts w:ascii="Arial" w:eastAsia="MS Mincho" w:hAnsi="Arial" w:cs="Arial"/>
      <w:i w:val="0"/>
      <w:sz w:val="24"/>
      <w:szCs w:val="24"/>
      <w:lang w:eastAsia="en-GB"/>
    </w:rPr>
  </w:style>
  <w:style w:type="paragraph" w:customStyle="1" w:styleId="Pressreleasenotestoeditorstext">
    <w:name w:val="Press release notes to editors text"/>
    <w:basedOn w:val="PlainText"/>
    <w:uiPriority w:val="99"/>
    <w:qFormat/>
    <w:rsid w:val="002B408F"/>
    <w:pPr>
      <w:spacing w:after="0" w:line="280" w:lineRule="exact"/>
      <w:ind w:left="720"/>
    </w:pPr>
    <w:rPr>
      <w:rFonts w:ascii="Arial" w:hAnsi="Arial" w:cs="Arial"/>
      <w:sz w:val="22"/>
      <w:szCs w:val="22"/>
      <w:lang w:val="en-US"/>
    </w:rPr>
  </w:style>
  <w:style w:type="paragraph" w:styleId="EndnoteText">
    <w:name w:val="endnote text"/>
    <w:basedOn w:val="Normal"/>
    <w:link w:val="EndnoteTextChar"/>
    <w:uiPriority w:val="99"/>
    <w:unhideWhenUsed/>
    <w:rsid w:val="002B408F"/>
    <w:pPr>
      <w:spacing w:after="0" w:line="240" w:lineRule="auto"/>
    </w:pPr>
    <w:rPr>
      <w:rFonts w:ascii="Arial" w:hAnsi="Arial"/>
      <w:sz w:val="20"/>
      <w:szCs w:val="20"/>
      <w:lang w:eastAsia="en-GB"/>
    </w:rPr>
  </w:style>
  <w:style w:type="character" w:customStyle="1" w:styleId="EndnoteTextChar">
    <w:name w:val="Endnote Text Char"/>
    <w:link w:val="EndnoteText"/>
    <w:uiPriority w:val="99"/>
    <w:rsid w:val="002B408F"/>
    <w:rPr>
      <w:rFonts w:ascii="Arial" w:hAnsi="Arial"/>
    </w:rPr>
  </w:style>
  <w:style w:type="character" w:styleId="EndnoteReference">
    <w:name w:val="endnote reference"/>
    <w:uiPriority w:val="99"/>
    <w:unhideWhenUsed/>
    <w:rsid w:val="002B408F"/>
    <w:rPr>
      <w:vertAlign w:val="superscript"/>
    </w:rPr>
  </w:style>
  <w:style w:type="paragraph" w:styleId="PlainText">
    <w:name w:val="Plain Text"/>
    <w:basedOn w:val="Normal"/>
    <w:link w:val="PlainTextChar"/>
    <w:uiPriority w:val="99"/>
    <w:semiHidden/>
    <w:unhideWhenUsed/>
    <w:rsid w:val="002B408F"/>
    <w:rPr>
      <w:rFonts w:ascii="Courier New" w:hAnsi="Courier New" w:cs="Courier New"/>
      <w:sz w:val="20"/>
      <w:szCs w:val="20"/>
    </w:rPr>
  </w:style>
  <w:style w:type="character" w:customStyle="1" w:styleId="PlainTextChar">
    <w:name w:val="Plain Text Char"/>
    <w:link w:val="PlainText"/>
    <w:uiPriority w:val="99"/>
    <w:semiHidden/>
    <w:rsid w:val="002B408F"/>
    <w:rPr>
      <w:rFonts w:ascii="Courier New" w:hAnsi="Courier New" w:cs="Courier New"/>
      <w:lang w:eastAsia="en-US"/>
    </w:rPr>
  </w:style>
  <w:style w:type="character" w:customStyle="1" w:styleId="Heading5Char">
    <w:name w:val="Heading 5 Char"/>
    <w:link w:val="Heading5"/>
    <w:uiPriority w:val="9"/>
    <w:semiHidden/>
    <w:rsid w:val="002B408F"/>
    <w:rPr>
      <w:rFonts w:ascii="Calibri" w:eastAsia="Times New Roman" w:hAnsi="Calibri" w:cs="Times New Roman"/>
      <w:b/>
      <w:bCs/>
      <w:i/>
      <w:iCs/>
      <w:sz w:val="26"/>
      <w:szCs w:val="26"/>
      <w:lang w:eastAsia="en-US"/>
    </w:rPr>
  </w:style>
  <w:style w:type="paragraph" w:customStyle="1" w:styleId="ColorfulList-Accent11">
    <w:name w:val="Colorful List - Accent 11"/>
    <w:basedOn w:val="Normal"/>
    <w:uiPriority w:val="34"/>
    <w:qFormat/>
    <w:rsid w:val="002B408F"/>
    <w:pPr>
      <w:ind w:left="720"/>
    </w:pPr>
  </w:style>
  <w:style w:type="paragraph" w:styleId="BalloonText">
    <w:name w:val="Balloon Text"/>
    <w:basedOn w:val="Normal"/>
    <w:link w:val="BalloonTextChar"/>
    <w:uiPriority w:val="99"/>
    <w:semiHidden/>
    <w:unhideWhenUsed/>
    <w:rsid w:val="001F319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F31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2A8B"/>
    <w:rPr>
      <w:sz w:val="16"/>
      <w:szCs w:val="16"/>
    </w:rPr>
  </w:style>
  <w:style w:type="paragraph" w:styleId="CommentText">
    <w:name w:val="annotation text"/>
    <w:basedOn w:val="Normal"/>
    <w:link w:val="CommentTextChar"/>
    <w:uiPriority w:val="99"/>
    <w:unhideWhenUsed/>
    <w:rsid w:val="005E2A8B"/>
    <w:pPr>
      <w:spacing w:line="240" w:lineRule="auto"/>
    </w:pPr>
    <w:rPr>
      <w:sz w:val="20"/>
      <w:szCs w:val="20"/>
    </w:rPr>
  </w:style>
  <w:style w:type="character" w:customStyle="1" w:styleId="CommentTextChar">
    <w:name w:val="Comment Text Char"/>
    <w:basedOn w:val="DefaultParagraphFont"/>
    <w:link w:val="CommentText"/>
    <w:uiPriority w:val="99"/>
    <w:rsid w:val="005E2A8B"/>
    <w:rPr>
      <w:lang w:eastAsia="en-US"/>
    </w:rPr>
  </w:style>
  <w:style w:type="paragraph" w:styleId="CommentSubject">
    <w:name w:val="annotation subject"/>
    <w:basedOn w:val="CommentText"/>
    <w:next w:val="CommentText"/>
    <w:link w:val="CommentSubjectChar"/>
    <w:uiPriority w:val="99"/>
    <w:semiHidden/>
    <w:unhideWhenUsed/>
    <w:rsid w:val="005E2A8B"/>
    <w:rPr>
      <w:b/>
      <w:bCs/>
    </w:rPr>
  </w:style>
  <w:style w:type="character" w:customStyle="1" w:styleId="CommentSubjectChar">
    <w:name w:val="Comment Subject Char"/>
    <w:basedOn w:val="CommentTextChar"/>
    <w:link w:val="CommentSubject"/>
    <w:uiPriority w:val="99"/>
    <w:semiHidden/>
    <w:rsid w:val="005E2A8B"/>
    <w:rPr>
      <w:b/>
      <w:bCs/>
      <w:lang w:eastAsia="en-US"/>
    </w:rPr>
  </w:style>
  <w:style w:type="paragraph" w:styleId="FootnoteText">
    <w:name w:val="footnote text"/>
    <w:basedOn w:val="Normal"/>
    <w:link w:val="FootnoteTextChar"/>
    <w:uiPriority w:val="99"/>
    <w:unhideWhenUsed/>
    <w:rsid w:val="00AB6600"/>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AB6600"/>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AB6600"/>
    <w:rPr>
      <w:vertAlign w:val="superscript"/>
    </w:rPr>
  </w:style>
  <w:style w:type="paragraph" w:styleId="ListParagraph">
    <w:name w:val="List Paragraph"/>
    <w:basedOn w:val="Normal"/>
    <w:link w:val="ListParagraphChar"/>
    <w:uiPriority w:val="34"/>
    <w:qFormat/>
    <w:rsid w:val="00AB4DA7"/>
    <w:pPr>
      <w:spacing w:after="0" w:line="240" w:lineRule="auto"/>
      <w:ind w:left="720"/>
      <w:contextualSpacing/>
    </w:pPr>
    <w:rPr>
      <w:rFonts w:ascii="Cambria" w:eastAsia="MS Mincho" w:hAnsi="Cambria" w:cs="Cambria"/>
      <w:sz w:val="24"/>
      <w:szCs w:val="24"/>
    </w:rPr>
  </w:style>
  <w:style w:type="paragraph" w:styleId="Revision">
    <w:name w:val="Revision"/>
    <w:hidden/>
    <w:uiPriority w:val="99"/>
    <w:semiHidden/>
    <w:rsid w:val="0007287B"/>
    <w:rPr>
      <w:sz w:val="22"/>
      <w:szCs w:val="22"/>
      <w:lang w:eastAsia="en-US"/>
    </w:rPr>
  </w:style>
  <w:style w:type="paragraph" w:styleId="Header">
    <w:name w:val="header"/>
    <w:basedOn w:val="Normal"/>
    <w:link w:val="HeaderChar"/>
    <w:uiPriority w:val="99"/>
    <w:unhideWhenUsed/>
    <w:rsid w:val="003E63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6373"/>
    <w:rPr>
      <w:sz w:val="22"/>
      <w:szCs w:val="22"/>
      <w:lang w:eastAsia="en-US"/>
    </w:rPr>
  </w:style>
  <w:style w:type="paragraph" w:styleId="NormalWeb">
    <w:name w:val="Normal (Web)"/>
    <w:basedOn w:val="Normal"/>
    <w:uiPriority w:val="99"/>
    <w:semiHidden/>
    <w:unhideWhenUsed/>
    <w:rsid w:val="00C90389"/>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C90389"/>
  </w:style>
  <w:style w:type="character" w:customStyle="1" w:styleId="Heading3Char">
    <w:name w:val="Heading 3 Char"/>
    <w:basedOn w:val="DefaultParagraphFont"/>
    <w:link w:val="Heading3"/>
    <w:uiPriority w:val="9"/>
    <w:rsid w:val="00503A3C"/>
    <w:rPr>
      <w:rFonts w:asciiTheme="majorHAnsi" w:eastAsiaTheme="majorEastAsia" w:hAnsiTheme="majorHAnsi" w:cstheme="majorBidi"/>
      <w:b/>
      <w:bCs/>
      <w:color w:val="4F81BD" w:themeColor="accent1"/>
      <w:sz w:val="22"/>
      <w:szCs w:val="22"/>
      <w:lang w:eastAsia="en-US"/>
    </w:rPr>
  </w:style>
  <w:style w:type="character" w:customStyle="1" w:styleId="fn">
    <w:name w:val="fn"/>
    <w:basedOn w:val="DefaultParagraphFont"/>
    <w:rsid w:val="00503A3C"/>
  </w:style>
  <w:style w:type="character" w:customStyle="1" w:styleId="street-address">
    <w:name w:val="street-address"/>
    <w:basedOn w:val="DefaultParagraphFont"/>
    <w:rsid w:val="00503A3C"/>
  </w:style>
  <w:style w:type="character" w:customStyle="1" w:styleId="locality">
    <w:name w:val="locality"/>
    <w:basedOn w:val="DefaultParagraphFont"/>
    <w:rsid w:val="00503A3C"/>
  </w:style>
  <w:style w:type="character" w:customStyle="1" w:styleId="postal-code">
    <w:name w:val="postal-code"/>
    <w:basedOn w:val="DefaultParagraphFont"/>
    <w:rsid w:val="00503A3C"/>
  </w:style>
  <w:style w:type="paragraph" w:customStyle="1" w:styleId="email">
    <w:name w:val="email"/>
    <w:basedOn w:val="Normal"/>
    <w:rsid w:val="00503A3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ype">
    <w:name w:val="type"/>
    <w:basedOn w:val="DefaultParagraphFont"/>
    <w:rsid w:val="00503A3C"/>
  </w:style>
  <w:style w:type="character" w:styleId="Emphasis">
    <w:name w:val="Emphasis"/>
    <w:basedOn w:val="DefaultParagraphFont"/>
    <w:uiPriority w:val="20"/>
    <w:qFormat/>
    <w:rsid w:val="00B03797"/>
    <w:rPr>
      <w:i/>
      <w:iCs/>
    </w:rPr>
  </w:style>
  <w:style w:type="character" w:customStyle="1" w:styleId="ListParagraphChar">
    <w:name w:val="List Paragraph Char"/>
    <w:link w:val="ListParagraph"/>
    <w:uiPriority w:val="34"/>
    <w:rsid w:val="00B472BA"/>
    <w:rPr>
      <w:rFonts w:ascii="Cambria" w:eastAsia="MS Mincho" w:hAnsi="Cambria" w:cs="Cambria"/>
      <w:sz w:val="24"/>
      <w:szCs w:val="24"/>
      <w:lang w:eastAsia="en-US"/>
    </w:rPr>
  </w:style>
  <w:style w:type="character" w:styleId="FollowedHyperlink">
    <w:name w:val="FollowedHyperlink"/>
    <w:basedOn w:val="DefaultParagraphFont"/>
    <w:uiPriority w:val="99"/>
    <w:semiHidden/>
    <w:unhideWhenUsed/>
    <w:rsid w:val="0091558A"/>
    <w:rPr>
      <w:color w:val="800080" w:themeColor="followedHyperlink"/>
      <w:u w:val="single"/>
    </w:rPr>
  </w:style>
  <w:style w:type="table" w:styleId="LightShading-Accent1">
    <w:name w:val="Light Shading Accent 1"/>
    <w:basedOn w:val="TableNormal"/>
    <w:uiPriority w:val="60"/>
    <w:rsid w:val="000C6817"/>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ressreleasenotestoedstext">
    <w:name w:val="Press release notes to eds text"/>
    <w:basedOn w:val="Pressreleasebodytext"/>
    <w:qFormat/>
    <w:rsid w:val="007F7F74"/>
    <w:pPr>
      <w:numPr>
        <w:numId w:val="1"/>
      </w:numPr>
    </w:pPr>
  </w:style>
  <w:style w:type="paragraph" w:customStyle="1" w:styleId="Pressreleaserefnoanddate">
    <w:name w:val="Press release ref no and date"/>
    <w:basedOn w:val="Normal"/>
    <w:uiPriority w:val="99"/>
    <w:qFormat/>
    <w:rsid w:val="007F7F74"/>
    <w:pPr>
      <w:spacing w:after="0" w:line="320" w:lineRule="exact"/>
    </w:pPr>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776">
      <w:bodyDiv w:val="1"/>
      <w:marLeft w:val="0"/>
      <w:marRight w:val="0"/>
      <w:marTop w:val="0"/>
      <w:marBottom w:val="0"/>
      <w:divBdr>
        <w:top w:val="none" w:sz="0" w:space="0" w:color="auto"/>
        <w:left w:val="none" w:sz="0" w:space="0" w:color="auto"/>
        <w:bottom w:val="none" w:sz="0" w:space="0" w:color="auto"/>
        <w:right w:val="none" w:sz="0" w:space="0" w:color="auto"/>
      </w:divBdr>
    </w:div>
    <w:div w:id="159543418">
      <w:bodyDiv w:val="1"/>
      <w:marLeft w:val="0"/>
      <w:marRight w:val="0"/>
      <w:marTop w:val="0"/>
      <w:marBottom w:val="0"/>
      <w:divBdr>
        <w:top w:val="none" w:sz="0" w:space="0" w:color="auto"/>
        <w:left w:val="none" w:sz="0" w:space="0" w:color="auto"/>
        <w:bottom w:val="none" w:sz="0" w:space="0" w:color="auto"/>
        <w:right w:val="none" w:sz="0" w:space="0" w:color="auto"/>
      </w:divBdr>
    </w:div>
    <w:div w:id="207693537">
      <w:bodyDiv w:val="1"/>
      <w:marLeft w:val="0"/>
      <w:marRight w:val="0"/>
      <w:marTop w:val="0"/>
      <w:marBottom w:val="0"/>
      <w:divBdr>
        <w:top w:val="none" w:sz="0" w:space="0" w:color="auto"/>
        <w:left w:val="none" w:sz="0" w:space="0" w:color="auto"/>
        <w:bottom w:val="none" w:sz="0" w:space="0" w:color="auto"/>
        <w:right w:val="none" w:sz="0" w:space="0" w:color="auto"/>
      </w:divBdr>
    </w:div>
    <w:div w:id="563761401">
      <w:bodyDiv w:val="1"/>
      <w:marLeft w:val="0"/>
      <w:marRight w:val="0"/>
      <w:marTop w:val="0"/>
      <w:marBottom w:val="0"/>
      <w:divBdr>
        <w:top w:val="none" w:sz="0" w:space="0" w:color="auto"/>
        <w:left w:val="none" w:sz="0" w:space="0" w:color="auto"/>
        <w:bottom w:val="none" w:sz="0" w:space="0" w:color="auto"/>
        <w:right w:val="none" w:sz="0" w:space="0" w:color="auto"/>
      </w:divBdr>
    </w:div>
    <w:div w:id="708800099">
      <w:bodyDiv w:val="1"/>
      <w:marLeft w:val="0"/>
      <w:marRight w:val="0"/>
      <w:marTop w:val="0"/>
      <w:marBottom w:val="0"/>
      <w:divBdr>
        <w:top w:val="none" w:sz="0" w:space="0" w:color="auto"/>
        <w:left w:val="none" w:sz="0" w:space="0" w:color="auto"/>
        <w:bottom w:val="none" w:sz="0" w:space="0" w:color="auto"/>
        <w:right w:val="none" w:sz="0" w:space="0" w:color="auto"/>
      </w:divBdr>
    </w:div>
    <w:div w:id="746534446">
      <w:bodyDiv w:val="1"/>
      <w:marLeft w:val="0"/>
      <w:marRight w:val="0"/>
      <w:marTop w:val="0"/>
      <w:marBottom w:val="0"/>
      <w:divBdr>
        <w:top w:val="none" w:sz="0" w:space="0" w:color="auto"/>
        <w:left w:val="none" w:sz="0" w:space="0" w:color="auto"/>
        <w:bottom w:val="none" w:sz="0" w:space="0" w:color="auto"/>
        <w:right w:val="none" w:sz="0" w:space="0" w:color="auto"/>
      </w:divBdr>
    </w:div>
    <w:div w:id="780877037">
      <w:bodyDiv w:val="1"/>
      <w:marLeft w:val="0"/>
      <w:marRight w:val="0"/>
      <w:marTop w:val="0"/>
      <w:marBottom w:val="0"/>
      <w:divBdr>
        <w:top w:val="none" w:sz="0" w:space="0" w:color="auto"/>
        <w:left w:val="none" w:sz="0" w:space="0" w:color="auto"/>
        <w:bottom w:val="none" w:sz="0" w:space="0" w:color="auto"/>
        <w:right w:val="none" w:sz="0" w:space="0" w:color="auto"/>
      </w:divBdr>
    </w:div>
    <w:div w:id="1300644933">
      <w:bodyDiv w:val="1"/>
      <w:marLeft w:val="0"/>
      <w:marRight w:val="0"/>
      <w:marTop w:val="0"/>
      <w:marBottom w:val="0"/>
      <w:divBdr>
        <w:top w:val="none" w:sz="0" w:space="0" w:color="auto"/>
        <w:left w:val="none" w:sz="0" w:space="0" w:color="auto"/>
        <w:bottom w:val="none" w:sz="0" w:space="0" w:color="auto"/>
        <w:right w:val="none" w:sz="0" w:space="0" w:color="auto"/>
      </w:divBdr>
    </w:div>
    <w:div w:id="1466268592">
      <w:bodyDiv w:val="1"/>
      <w:marLeft w:val="0"/>
      <w:marRight w:val="0"/>
      <w:marTop w:val="0"/>
      <w:marBottom w:val="0"/>
      <w:divBdr>
        <w:top w:val="none" w:sz="0" w:space="0" w:color="auto"/>
        <w:left w:val="none" w:sz="0" w:space="0" w:color="auto"/>
        <w:bottom w:val="none" w:sz="0" w:space="0" w:color="auto"/>
        <w:right w:val="none" w:sz="0" w:space="0" w:color="auto"/>
      </w:divBdr>
    </w:div>
    <w:div w:id="1556619421">
      <w:bodyDiv w:val="1"/>
      <w:marLeft w:val="0"/>
      <w:marRight w:val="0"/>
      <w:marTop w:val="0"/>
      <w:marBottom w:val="0"/>
      <w:divBdr>
        <w:top w:val="none" w:sz="0" w:space="0" w:color="auto"/>
        <w:left w:val="none" w:sz="0" w:space="0" w:color="auto"/>
        <w:bottom w:val="none" w:sz="0" w:space="0" w:color="auto"/>
        <w:right w:val="none" w:sz="0" w:space="0" w:color="auto"/>
      </w:divBdr>
    </w:div>
    <w:div w:id="1703675958">
      <w:bodyDiv w:val="1"/>
      <w:marLeft w:val="0"/>
      <w:marRight w:val="0"/>
      <w:marTop w:val="0"/>
      <w:marBottom w:val="0"/>
      <w:divBdr>
        <w:top w:val="none" w:sz="0" w:space="0" w:color="auto"/>
        <w:left w:val="none" w:sz="0" w:space="0" w:color="auto"/>
        <w:bottom w:val="none" w:sz="0" w:space="0" w:color="auto"/>
        <w:right w:val="none" w:sz="0" w:space="0" w:color="auto"/>
      </w:divBdr>
    </w:div>
    <w:div w:id="20328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v.uk/phe" TargetMode="External"/><Relationship Id="rId12" Type="http://schemas.openxmlformats.org/officeDocument/2006/relationships/hyperlink" Target="https://twitter.com/PHE_uk" TargetMode="External"/><Relationship Id="rId13" Type="http://schemas.openxmlformats.org/officeDocument/2006/relationships/hyperlink" Target="http://www.facebook.com/PublicHealthEngland" TargetMode="External"/><Relationship Id="rId14" Type="http://schemas.openxmlformats.org/officeDocument/2006/relationships/hyperlink" Target="http://www.stroke.org.uk"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dropbox.com/sh/bx31ohmayyr03fg/AAA2_rMzRV8KzluAQz9BFIela?dl=0" TargetMode="External"/><Relationship Id="rId10" Type="http://schemas.openxmlformats.org/officeDocument/2006/relationships/hyperlink" Target="http://www.facebook.com/ActFAST9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43BD-29FF-B64F-8A34-C8A490BF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1050</Words>
  <Characters>5991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Cancer Research UK</Company>
  <LinksUpToDate>false</LinksUpToDate>
  <CharactersWithSpaces>7027</CharactersWithSpaces>
  <SharedDoc>false</SharedDoc>
  <HLinks>
    <vt:vector size="30" baseType="variant">
      <vt:variant>
        <vt:i4>524399</vt:i4>
      </vt:variant>
      <vt:variant>
        <vt:i4>3</vt:i4>
      </vt:variant>
      <vt:variant>
        <vt:i4>0</vt:i4>
      </vt:variant>
      <vt:variant>
        <vt:i4>5</vt:i4>
      </vt:variant>
      <vt:variant>
        <vt:lpwstr>http://www.gov.uk/phe</vt:lpwstr>
      </vt:variant>
      <vt:variant>
        <vt:lpwstr/>
      </vt:variant>
      <vt:variant>
        <vt:i4>524399</vt:i4>
      </vt:variant>
      <vt:variant>
        <vt:i4>0</vt:i4>
      </vt:variant>
      <vt:variant>
        <vt:i4>0</vt:i4>
      </vt:variant>
      <vt:variant>
        <vt:i4>5</vt:i4>
      </vt:variant>
      <vt:variant>
        <vt:lpwstr>http://www.gov.uk/phe</vt:lpwstr>
      </vt:variant>
      <vt:variant>
        <vt:lpwstr/>
      </vt:variant>
      <vt:variant>
        <vt:i4>5242970</vt:i4>
      </vt:variant>
      <vt:variant>
        <vt:i4>6</vt:i4>
      </vt:variant>
      <vt:variant>
        <vt:i4>0</vt:i4>
      </vt:variant>
      <vt:variant>
        <vt:i4>5</vt:i4>
      </vt:variant>
      <vt:variant>
        <vt:lpwstr>http://www.ons.gov.uk/ons/rel/vsob1/cancer-statistics-registrations--england--series-mb1-/index.html</vt:lpwstr>
      </vt:variant>
      <vt:variant>
        <vt:lpwstr/>
      </vt:variant>
      <vt:variant>
        <vt:i4>5767274</vt:i4>
      </vt:variant>
      <vt:variant>
        <vt:i4>3</vt:i4>
      </vt:variant>
      <vt:variant>
        <vt:i4>0</vt:i4>
      </vt:variant>
      <vt:variant>
        <vt:i4>5</vt:i4>
      </vt:variant>
      <vt:variant>
        <vt:lpwstr>http://www.ons.gov.uk/ons/search/index.html?newquery=cancer+registrations</vt:lpwstr>
      </vt:variant>
      <vt:variant>
        <vt:lpwstr/>
      </vt:variant>
      <vt:variant>
        <vt:i4>5242970</vt:i4>
      </vt:variant>
      <vt:variant>
        <vt:i4>0</vt:i4>
      </vt:variant>
      <vt:variant>
        <vt:i4>0</vt:i4>
      </vt:variant>
      <vt:variant>
        <vt:i4>5</vt:i4>
      </vt:variant>
      <vt:variant>
        <vt:lpwstr>http://www.ons.gov.uk/ons/rel/vsob1/cancer-statistics-registrations--england--series-mb1-/index.html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Brady</dc:creator>
  <cp:lastModifiedBy>Barry Sawyer</cp:lastModifiedBy>
  <cp:revision>11</cp:revision>
  <cp:lastPrinted>2017-01-26T14:29:00Z</cp:lastPrinted>
  <dcterms:created xsi:type="dcterms:W3CDTF">2017-01-31T13:00:00Z</dcterms:created>
  <dcterms:modified xsi:type="dcterms:W3CDTF">2017-02-23T10:10:00Z</dcterms:modified>
</cp:coreProperties>
</file>