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617" w:rsidRDefault="00673617" w:rsidP="00673617">
      <w:pPr>
        <w:jc w:val="center"/>
        <w:outlineLvl w:val="0"/>
        <w:rPr>
          <w:rFonts w:ascii="Arial" w:eastAsia="Arial Unicode MS" w:hAnsi="Arial" w:cs="Arial"/>
          <w:b/>
          <w:color w:val="000000"/>
          <w:sz w:val="32"/>
          <w:szCs w:val="32"/>
        </w:rPr>
      </w:pPr>
      <w:r>
        <w:rPr>
          <w:rFonts w:ascii="Arial" w:eastAsia="Arial Unicode MS" w:hAnsi="Arial" w:cs="Arial"/>
          <w:b/>
          <w:color w:val="000000"/>
          <w:sz w:val="40"/>
          <w:szCs w:val="40"/>
        </w:rPr>
        <w:t>Regional Symposium</w:t>
      </w:r>
      <w:r>
        <w:rPr>
          <w:rFonts w:ascii="Arial" w:eastAsia="Arial Unicode MS" w:hAnsi="Arial" w:cs="Arial"/>
          <w:b/>
          <w:color w:val="000000"/>
          <w:sz w:val="32"/>
          <w:szCs w:val="32"/>
        </w:rPr>
        <w:t xml:space="preserve"> – </w:t>
      </w:r>
      <w:r>
        <w:rPr>
          <w:rFonts w:ascii="Arial" w:eastAsia="Arial Unicode MS" w:hAnsi="Arial" w:cs="Arial"/>
          <w:b/>
          <w:color w:val="000000"/>
          <w:sz w:val="40"/>
          <w:szCs w:val="40"/>
        </w:rPr>
        <w:t>Care Debate</w:t>
      </w:r>
    </w:p>
    <w:p w:rsidR="00673617" w:rsidRDefault="00673617" w:rsidP="00673617">
      <w:pPr>
        <w:jc w:val="center"/>
        <w:outlineLvl w:val="0"/>
        <w:rPr>
          <w:rFonts w:ascii="Arial" w:eastAsia="Arial Unicode MS" w:hAnsi="Arial" w:cs="Arial"/>
          <w:b/>
          <w:color w:val="000000"/>
          <w:sz w:val="32"/>
          <w:szCs w:val="32"/>
        </w:rPr>
      </w:pPr>
    </w:p>
    <w:p w:rsidR="00673617" w:rsidRDefault="00673617" w:rsidP="00673617">
      <w:pPr>
        <w:jc w:val="center"/>
        <w:outlineLvl w:val="0"/>
        <w:rPr>
          <w:rFonts w:ascii="Arial" w:eastAsia="Arial Unicode MS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 Unicode MS" w:hAnsi="Arial" w:cs="Arial"/>
          <w:b/>
          <w:color w:val="000000"/>
          <w:sz w:val="28"/>
          <w:szCs w:val="28"/>
        </w:rPr>
        <w:t>Copthorne</w:t>
      </w:r>
      <w:proofErr w:type="spellEnd"/>
      <w:r>
        <w:rPr>
          <w:rFonts w:ascii="Arial" w:eastAsia="Arial Unicode MS" w:hAnsi="Arial" w:cs="Arial"/>
          <w:b/>
          <w:color w:val="000000"/>
          <w:sz w:val="28"/>
          <w:szCs w:val="28"/>
        </w:rPr>
        <w:t xml:space="preserve"> Hotel - Plymouth</w:t>
      </w:r>
    </w:p>
    <w:p w:rsidR="00673617" w:rsidRDefault="00673617" w:rsidP="00673617">
      <w:pPr>
        <w:jc w:val="center"/>
        <w:outlineLvl w:val="0"/>
        <w:rPr>
          <w:rFonts w:ascii="Arial" w:eastAsia="Arial Unicode MS" w:hAnsi="Arial" w:cs="Arial"/>
          <w:b/>
          <w:color w:val="000000"/>
        </w:rPr>
      </w:pPr>
    </w:p>
    <w:p w:rsidR="00673617" w:rsidRDefault="00673617" w:rsidP="00673617">
      <w:pPr>
        <w:jc w:val="center"/>
        <w:outlineLvl w:val="0"/>
        <w:rPr>
          <w:rFonts w:ascii="Arial" w:eastAsia="Arial Unicode MS" w:hAnsi="Arial" w:cs="Arial"/>
          <w:b/>
          <w:color w:val="000000"/>
        </w:rPr>
      </w:pPr>
      <w:r>
        <w:rPr>
          <w:rFonts w:ascii="Arial" w:eastAsia="Arial Unicode MS" w:hAnsi="Arial" w:cs="Arial"/>
          <w:b/>
          <w:color w:val="000000"/>
        </w:rPr>
        <w:t>On Thursday 2</w:t>
      </w:r>
      <w:r>
        <w:rPr>
          <w:rFonts w:ascii="Arial" w:eastAsia="Arial Unicode MS" w:hAnsi="Arial" w:cs="Arial"/>
          <w:b/>
          <w:color w:val="000000"/>
          <w:vertAlign w:val="superscript"/>
        </w:rPr>
        <w:t>nd</w:t>
      </w:r>
      <w:r>
        <w:rPr>
          <w:rFonts w:ascii="Arial" w:eastAsia="Arial Unicode MS" w:hAnsi="Arial" w:cs="Arial"/>
          <w:b/>
          <w:color w:val="000000"/>
        </w:rPr>
        <w:t xml:space="preserve"> July 2015.</w:t>
      </w:r>
    </w:p>
    <w:p w:rsidR="00673617" w:rsidRDefault="00673617" w:rsidP="00673617">
      <w:pPr>
        <w:jc w:val="center"/>
        <w:outlineLvl w:val="0"/>
        <w:rPr>
          <w:rFonts w:ascii="Arial" w:eastAsia="Arial Unicode MS" w:hAnsi="Arial" w:cs="Arial"/>
          <w:b/>
          <w:color w:val="000000"/>
        </w:rPr>
      </w:pPr>
    </w:p>
    <w:p w:rsidR="00673617" w:rsidRDefault="00673617" w:rsidP="00673617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  <w:r>
        <w:rPr>
          <w:rFonts w:ascii="Calibri" w:eastAsia="Calibri" w:hAnsi="Calibri"/>
          <w:b/>
          <w:sz w:val="20"/>
          <w:szCs w:val="20"/>
          <w:lang w:val="en-GB"/>
        </w:rPr>
        <w:t>9.00am</w:t>
      </w:r>
      <w:r>
        <w:rPr>
          <w:rFonts w:ascii="Calibri" w:eastAsia="Calibri" w:hAnsi="Calibri"/>
          <w:b/>
          <w:sz w:val="20"/>
          <w:szCs w:val="20"/>
          <w:lang w:val="en-GB"/>
        </w:rPr>
        <w:tab/>
      </w:r>
      <w:r>
        <w:rPr>
          <w:rFonts w:ascii="Calibri" w:eastAsia="Calibri" w:hAnsi="Calibri"/>
          <w:b/>
          <w:sz w:val="20"/>
          <w:szCs w:val="20"/>
          <w:lang w:val="en-GB"/>
        </w:rPr>
        <w:tab/>
        <w:t>Registration and Coffee</w:t>
      </w:r>
    </w:p>
    <w:p w:rsidR="00673617" w:rsidRDefault="00673617" w:rsidP="00673617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  <w:r>
        <w:rPr>
          <w:rFonts w:ascii="Calibri" w:eastAsia="Calibri" w:hAnsi="Calibri"/>
          <w:sz w:val="20"/>
          <w:szCs w:val="20"/>
          <w:lang w:val="en-GB"/>
        </w:rPr>
        <w:tab/>
      </w:r>
      <w:r>
        <w:rPr>
          <w:rFonts w:ascii="Calibri" w:eastAsia="Calibri" w:hAnsi="Calibri"/>
          <w:sz w:val="20"/>
          <w:szCs w:val="20"/>
          <w:lang w:val="en-GB"/>
        </w:rPr>
        <w:tab/>
      </w:r>
    </w:p>
    <w:p w:rsidR="00673617" w:rsidRDefault="00673617" w:rsidP="00673617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  <w:r>
        <w:rPr>
          <w:rFonts w:ascii="Calibri" w:eastAsia="Calibri" w:hAnsi="Calibri"/>
          <w:b/>
          <w:sz w:val="20"/>
          <w:szCs w:val="20"/>
          <w:lang w:val="en-GB"/>
        </w:rPr>
        <w:t>9.30am</w:t>
      </w:r>
      <w:r>
        <w:rPr>
          <w:rFonts w:ascii="Calibri" w:eastAsia="Calibri" w:hAnsi="Calibri"/>
          <w:b/>
          <w:sz w:val="20"/>
          <w:szCs w:val="20"/>
          <w:lang w:val="en-GB"/>
        </w:rPr>
        <w:tab/>
      </w:r>
      <w:r>
        <w:rPr>
          <w:rFonts w:ascii="Calibri" w:eastAsia="Calibri" w:hAnsi="Calibri"/>
          <w:sz w:val="20"/>
          <w:szCs w:val="20"/>
          <w:lang w:val="en-GB"/>
        </w:rPr>
        <w:tab/>
      </w:r>
      <w:r>
        <w:rPr>
          <w:rFonts w:ascii="Calibri" w:eastAsia="Calibri" w:hAnsi="Calibri"/>
          <w:b/>
          <w:sz w:val="20"/>
          <w:szCs w:val="20"/>
          <w:lang w:val="en-GB"/>
        </w:rPr>
        <w:t>Introduction –Nadra Ahmed OBE -</w:t>
      </w:r>
      <w:r>
        <w:rPr>
          <w:rFonts w:ascii="Calibri" w:eastAsia="Calibri" w:hAnsi="Calibri"/>
          <w:sz w:val="20"/>
          <w:szCs w:val="20"/>
          <w:lang w:val="en-GB"/>
        </w:rPr>
        <w:t xml:space="preserve"> </w:t>
      </w:r>
      <w:r>
        <w:rPr>
          <w:rFonts w:ascii="Calibri" w:eastAsia="Calibri" w:hAnsi="Calibri"/>
          <w:b/>
          <w:sz w:val="20"/>
          <w:szCs w:val="20"/>
          <w:lang w:val="en-GB"/>
        </w:rPr>
        <w:t>National Care Association</w:t>
      </w:r>
    </w:p>
    <w:p w:rsidR="00673617" w:rsidRDefault="00673617" w:rsidP="00673617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</w:p>
    <w:p w:rsidR="00765F64" w:rsidRDefault="00673617" w:rsidP="00765F64">
      <w:pPr>
        <w:pStyle w:val="NoSpacing"/>
        <w:rPr>
          <w:b/>
          <w:color w:val="000000" w:themeColor="text1"/>
          <w:sz w:val="20"/>
          <w:szCs w:val="20"/>
        </w:rPr>
      </w:pPr>
      <w:r>
        <w:rPr>
          <w:b/>
          <w:sz w:val="20"/>
          <w:szCs w:val="20"/>
        </w:rPr>
        <w:t>9.40am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765F64">
        <w:rPr>
          <w:b/>
          <w:sz w:val="20"/>
          <w:szCs w:val="20"/>
        </w:rPr>
        <w:t>Nicky Nendick</w:t>
      </w:r>
      <w:r w:rsidR="00765F64">
        <w:rPr>
          <w:color w:val="000000" w:themeColor="text1"/>
          <w:sz w:val="20"/>
          <w:szCs w:val="20"/>
        </w:rPr>
        <w:t xml:space="preserve"> </w:t>
      </w:r>
      <w:r w:rsidR="00765F64">
        <w:rPr>
          <w:b/>
          <w:color w:val="000000" w:themeColor="text1"/>
          <w:sz w:val="20"/>
          <w:szCs w:val="20"/>
        </w:rPr>
        <w:t>–</w:t>
      </w:r>
      <w:r w:rsidR="00765F64">
        <w:rPr>
          <w:color w:val="000000" w:themeColor="text1"/>
          <w:sz w:val="20"/>
          <w:szCs w:val="20"/>
        </w:rPr>
        <w:t xml:space="preserve"> </w:t>
      </w:r>
      <w:r w:rsidR="00765F64">
        <w:rPr>
          <w:b/>
          <w:color w:val="000000" w:themeColor="text1"/>
          <w:sz w:val="20"/>
          <w:szCs w:val="20"/>
        </w:rPr>
        <w:t xml:space="preserve">Care Quality Commission </w:t>
      </w:r>
    </w:p>
    <w:p w:rsidR="00765F64" w:rsidRDefault="00765F64" w:rsidP="00765F64">
      <w:pPr>
        <w:pStyle w:val="NoSpacing"/>
        <w:rPr>
          <w:b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ab/>
      </w:r>
      <w:r>
        <w:rPr>
          <w:b/>
          <w:color w:val="000000" w:themeColor="text1"/>
          <w:sz w:val="20"/>
          <w:szCs w:val="20"/>
        </w:rPr>
        <w:tab/>
        <w:t>The future of adult social care regulation</w:t>
      </w:r>
    </w:p>
    <w:p w:rsidR="00673617" w:rsidRDefault="00673617" w:rsidP="00673617">
      <w:pPr>
        <w:pStyle w:val="NoSpacing"/>
        <w:rPr>
          <w:b/>
          <w:sz w:val="20"/>
          <w:szCs w:val="20"/>
        </w:rPr>
      </w:pPr>
      <w:r>
        <w:rPr>
          <w:sz w:val="20"/>
          <w:szCs w:val="20"/>
        </w:rPr>
        <w:tab/>
      </w:r>
    </w:p>
    <w:p w:rsidR="00673617" w:rsidRDefault="00673617" w:rsidP="0067361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10.10am  </w:t>
      </w:r>
      <w:r>
        <w:rPr>
          <w:b/>
          <w:sz w:val="20"/>
          <w:szCs w:val="20"/>
        </w:rPr>
        <w:tab/>
        <w:t xml:space="preserve"> Steve Waite </w:t>
      </w:r>
      <w:r w:rsidR="00601B0B">
        <w:rPr>
          <w:b/>
          <w:color w:val="000000" w:themeColor="text1"/>
          <w:sz w:val="20"/>
          <w:szCs w:val="20"/>
        </w:rPr>
        <w:t>– Chief</w:t>
      </w:r>
      <w:r>
        <w:rPr>
          <w:b/>
          <w:sz w:val="20"/>
          <w:szCs w:val="20"/>
        </w:rPr>
        <w:t xml:space="preserve"> Executive Plymouth Community Healthcare</w:t>
      </w:r>
    </w:p>
    <w:p w:rsidR="00673617" w:rsidRPr="008D4A3F" w:rsidRDefault="008D4A3F" w:rsidP="00673617">
      <w:pPr>
        <w:pStyle w:val="NoSpacing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                                 T</w:t>
      </w:r>
      <w:r w:rsidRPr="008D4A3F">
        <w:rPr>
          <w:b/>
          <w:color w:val="000000" w:themeColor="text1"/>
          <w:sz w:val="20"/>
          <w:szCs w:val="20"/>
        </w:rPr>
        <w:t xml:space="preserve">riumphs and challenges, in </w:t>
      </w:r>
      <w:r>
        <w:rPr>
          <w:b/>
          <w:color w:val="000000" w:themeColor="text1"/>
          <w:sz w:val="20"/>
          <w:szCs w:val="20"/>
        </w:rPr>
        <w:t>a</w:t>
      </w:r>
      <w:r w:rsidRPr="008D4A3F">
        <w:rPr>
          <w:b/>
          <w:color w:val="000000" w:themeColor="text1"/>
          <w:sz w:val="20"/>
          <w:szCs w:val="20"/>
        </w:rPr>
        <w:t>n integrated care environment</w:t>
      </w:r>
    </w:p>
    <w:p w:rsidR="00673617" w:rsidRDefault="00673617" w:rsidP="00673617">
      <w:pPr>
        <w:pStyle w:val="NoSpacing"/>
        <w:rPr>
          <w:b/>
          <w:i/>
          <w:sz w:val="20"/>
          <w:szCs w:val="20"/>
        </w:rPr>
      </w:pPr>
    </w:p>
    <w:p w:rsidR="00673617" w:rsidRDefault="00673617" w:rsidP="00673617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10.35am    </w:t>
      </w:r>
      <w:r>
        <w:rPr>
          <w:b/>
          <w:sz w:val="20"/>
          <w:szCs w:val="20"/>
        </w:rPr>
        <w:tab/>
        <w:t>S</w:t>
      </w:r>
      <w:r>
        <w:rPr>
          <w:rFonts w:cs="Arial"/>
          <w:b/>
          <w:sz w:val="20"/>
          <w:szCs w:val="20"/>
        </w:rPr>
        <w:t>arah Jane Dale - Skills for Care</w:t>
      </w:r>
    </w:p>
    <w:p w:rsidR="00673617" w:rsidRDefault="00673617" w:rsidP="00673617">
      <w:pPr>
        <w:pStyle w:val="NoSpacing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Care Certificate update       </w:t>
      </w:r>
      <w:r>
        <w:rPr>
          <w:b/>
          <w:sz w:val="20"/>
          <w:szCs w:val="20"/>
        </w:rPr>
        <w:tab/>
      </w:r>
    </w:p>
    <w:p w:rsidR="00673617" w:rsidRDefault="00673617" w:rsidP="00673617">
      <w:pPr>
        <w:pStyle w:val="NoSpacing"/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673617" w:rsidRDefault="00673617" w:rsidP="00673617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11.05am          </w:t>
      </w:r>
      <w:r>
        <w:rPr>
          <w:b/>
          <w:sz w:val="20"/>
          <w:szCs w:val="20"/>
        </w:rPr>
        <w:tab/>
        <w:t>Simon Bentley – CHIS</w:t>
      </w:r>
    </w:p>
    <w:p w:rsidR="00673617" w:rsidRDefault="00673617" w:rsidP="00673617">
      <w:pPr>
        <w:pStyle w:val="NoSpacing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Insurance and Risk issues arising from the Care Act 2014  </w:t>
      </w:r>
      <w:r>
        <w:rPr>
          <w:b/>
          <w:sz w:val="20"/>
          <w:szCs w:val="20"/>
        </w:rPr>
        <w:tab/>
        <w:t xml:space="preserve"> </w:t>
      </w:r>
    </w:p>
    <w:p w:rsidR="00673617" w:rsidRDefault="00673617" w:rsidP="00673617">
      <w:pPr>
        <w:pStyle w:val="NoSpacing"/>
        <w:rPr>
          <w:b/>
          <w:sz w:val="20"/>
          <w:szCs w:val="20"/>
        </w:rPr>
      </w:pPr>
    </w:p>
    <w:p w:rsidR="00673617" w:rsidRDefault="00673617" w:rsidP="00673617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11.15am             </w:t>
      </w:r>
      <w:r>
        <w:rPr>
          <w:b/>
          <w:sz w:val="20"/>
          <w:szCs w:val="20"/>
        </w:rPr>
        <w:tab/>
        <w:t>Coffee Break</w:t>
      </w:r>
    </w:p>
    <w:p w:rsidR="00673617" w:rsidRDefault="00673617" w:rsidP="00673617">
      <w:pPr>
        <w:pStyle w:val="NoSpacing"/>
        <w:rPr>
          <w:b/>
          <w:sz w:val="20"/>
          <w:szCs w:val="20"/>
        </w:rPr>
      </w:pPr>
    </w:p>
    <w:p w:rsidR="00765F64" w:rsidRDefault="00673617" w:rsidP="00765F64">
      <w:pPr>
        <w:pStyle w:val="NoSpacing"/>
        <w:rPr>
          <w:rFonts w:eastAsia="Calibri"/>
          <w:b/>
          <w:sz w:val="20"/>
          <w:szCs w:val="20"/>
          <w:lang w:val="en-GB"/>
        </w:rPr>
      </w:pPr>
      <w:r>
        <w:rPr>
          <w:b/>
          <w:sz w:val="20"/>
          <w:szCs w:val="20"/>
        </w:rPr>
        <w:t xml:space="preserve">11.30am   </w:t>
      </w:r>
      <w:r>
        <w:rPr>
          <w:b/>
          <w:sz w:val="20"/>
          <w:szCs w:val="20"/>
        </w:rPr>
        <w:tab/>
      </w:r>
      <w:r w:rsidR="00765F64">
        <w:rPr>
          <w:b/>
          <w:sz w:val="20"/>
          <w:szCs w:val="20"/>
        </w:rPr>
        <w:t>Peter Grose</w:t>
      </w:r>
      <w:r w:rsidR="00765F64">
        <w:rPr>
          <w:rFonts w:eastAsia="Calibri"/>
          <w:b/>
          <w:sz w:val="20"/>
          <w:szCs w:val="20"/>
          <w:lang w:val="en-GB"/>
        </w:rPr>
        <w:t xml:space="preserve"> - </w:t>
      </w:r>
      <w:r w:rsidR="00765F64">
        <w:rPr>
          <w:b/>
          <w:color w:val="000000" w:themeColor="text1"/>
          <w:sz w:val="20"/>
          <w:szCs w:val="20"/>
        </w:rPr>
        <w:t xml:space="preserve">Lester </w:t>
      </w:r>
      <w:r w:rsidR="008D4A3F">
        <w:rPr>
          <w:b/>
          <w:color w:val="000000" w:themeColor="text1"/>
          <w:sz w:val="20"/>
          <w:szCs w:val="20"/>
        </w:rPr>
        <w:t>Aldridge -</w:t>
      </w:r>
      <w:r w:rsidR="00765F64">
        <w:rPr>
          <w:b/>
          <w:color w:val="000000" w:themeColor="text1"/>
          <w:sz w:val="20"/>
          <w:szCs w:val="20"/>
        </w:rPr>
        <w:t xml:space="preserve"> </w:t>
      </w:r>
      <w:r w:rsidR="00765F64">
        <w:rPr>
          <w:rFonts w:eastAsia="Calibri"/>
          <w:b/>
          <w:sz w:val="20"/>
          <w:szCs w:val="20"/>
          <w:lang w:val="en-GB"/>
        </w:rPr>
        <w:t>Solicitors to National Care Association</w:t>
      </w:r>
    </w:p>
    <w:p w:rsidR="00765F64" w:rsidRDefault="00765F64" w:rsidP="00CD73DF">
      <w:pPr>
        <w:pStyle w:val="NoSpacing"/>
        <w:rPr>
          <w:b/>
          <w:sz w:val="20"/>
          <w:szCs w:val="20"/>
        </w:rPr>
      </w:pPr>
      <w:r>
        <w:rPr>
          <w:rFonts w:eastAsia="Calibri"/>
          <w:b/>
          <w:sz w:val="20"/>
          <w:szCs w:val="20"/>
          <w:lang w:val="en-GB"/>
        </w:rPr>
        <w:tab/>
      </w:r>
      <w:r>
        <w:rPr>
          <w:rFonts w:eastAsia="Calibri"/>
          <w:b/>
          <w:sz w:val="20"/>
          <w:szCs w:val="20"/>
          <w:lang w:val="en-GB"/>
        </w:rPr>
        <w:tab/>
      </w:r>
      <w:r w:rsidR="00CD73DF">
        <w:rPr>
          <w:rFonts w:eastAsia="Calibri"/>
          <w:b/>
          <w:sz w:val="20"/>
          <w:szCs w:val="20"/>
          <w:lang w:val="en-GB"/>
        </w:rPr>
        <w:t>CQC’s New Regulatory Approach: The Turn of the Screw</w:t>
      </w:r>
    </w:p>
    <w:p w:rsidR="00673617" w:rsidRDefault="00673617" w:rsidP="00673617">
      <w:pPr>
        <w:pStyle w:val="NoSpacing"/>
        <w:rPr>
          <w:b/>
          <w:sz w:val="20"/>
          <w:szCs w:val="20"/>
        </w:rPr>
      </w:pPr>
    </w:p>
    <w:p w:rsidR="00673617" w:rsidRPr="00601B0B" w:rsidRDefault="00673617" w:rsidP="00673617">
      <w:pPr>
        <w:pStyle w:val="NoSpacing"/>
        <w:rPr>
          <w:b/>
          <w:color w:val="000000" w:themeColor="text1"/>
          <w:sz w:val="20"/>
          <w:szCs w:val="20"/>
        </w:rPr>
      </w:pPr>
      <w:r>
        <w:rPr>
          <w:b/>
          <w:sz w:val="20"/>
          <w:szCs w:val="20"/>
        </w:rPr>
        <w:t>12.00 md</w:t>
      </w:r>
      <w:r>
        <w:rPr>
          <w:b/>
          <w:sz w:val="20"/>
          <w:szCs w:val="20"/>
        </w:rPr>
        <w:tab/>
      </w:r>
      <w:proofErr w:type="gramStart"/>
      <w:r w:rsidRPr="00601B0B">
        <w:rPr>
          <w:b/>
          <w:color w:val="000000" w:themeColor="text1"/>
          <w:sz w:val="20"/>
          <w:szCs w:val="20"/>
        </w:rPr>
        <w:t>A</w:t>
      </w:r>
      <w:proofErr w:type="gramEnd"/>
      <w:r w:rsidRPr="00601B0B">
        <w:rPr>
          <w:b/>
          <w:color w:val="000000" w:themeColor="text1"/>
          <w:sz w:val="20"/>
          <w:szCs w:val="20"/>
        </w:rPr>
        <w:t xml:space="preserve"> word from our Sponsor</w:t>
      </w:r>
    </w:p>
    <w:p w:rsidR="00673617" w:rsidRDefault="00601B0B" w:rsidP="00673617">
      <w:pPr>
        <w:pStyle w:val="NoSpacing"/>
        <w:ind w:left="720" w:firstLine="720"/>
        <w:rPr>
          <w:rFonts w:eastAsia="Calibri"/>
          <w:b/>
          <w:color w:val="000000" w:themeColor="text1"/>
          <w:sz w:val="20"/>
          <w:szCs w:val="20"/>
          <w:lang w:val="en-GB"/>
        </w:rPr>
      </w:pPr>
      <w:r w:rsidRPr="00601B0B">
        <w:rPr>
          <w:b/>
          <w:color w:val="000000" w:themeColor="text1"/>
          <w:sz w:val="20"/>
          <w:szCs w:val="20"/>
        </w:rPr>
        <w:t>Neil Turner</w:t>
      </w:r>
      <w:r w:rsidR="00673617" w:rsidRPr="00601B0B">
        <w:rPr>
          <w:b/>
          <w:color w:val="000000" w:themeColor="text1"/>
          <w:sz w:val="20"/>
          <w:szCs w:val="20"/>
        </w:rPr>
        <w:t xml:space="preserve"> - British Gas</w:t>
      </w:r>
      <w:r w:rsidR="00673617" w:rsidRPr="00601B0B">
        <w:rPr>
          <w:rFonts w:eastAsia="Calibri"/>
          <w:b/>
          <w:color w:val="000000" w:themeColor="text1"/>
          <w:sz w:val="20"/>
          <w:szCs w:val="20"/>
          <w:lang w:val="en-GB"/>
        </w:rPr>
        <w:t xml:space="preserve"> </w:t>
      </w:r>
    </w:p>
    <w:p w:rsidR="00CD73DF" w:rsidRPr="00AA71FD" w:rsidRDefault="00CD73DF" w:rsidP="00CD73DF">
      <w:pPr>
        <w:pStyle w:val="NoSpacing"/>
        <w:ind w:left="720" w:firstLine="720"/>
        <w:rPr>
          <w:rFonts w:eastAsia="Calibri"/>
          <w:b/>
          <w:color w:val="000000" w:themeColor="text1"/>
          <w:sz w:val="20"/>
          <w:szCs w:val="20"/>
          <w:lang w:val="en-GB"/>
        </w:rPr>
      </w:pPr>
      <w:r>
        <w:rPr>
          <w:rFonts w:eastAsia="Calibri"/>
          <w:b/>
          <w:color w:val="000000" w:themeColor="text1"/>
          <w:sz w:val="20"/>
          <w:szCs w:val="20"/>
          <w:lang w:val="en-GB"/>
        </w:rPr>
        <w:t>Renewable Heat for Care Homes</w:t>
      </w:r>
    </w:p>
    <w:p w:rsidR="00673617" w:rsidRDefault="00673617" w:rsidP="00673617">
      <w:pPr>
        <w:rPr>
          <w:rFonts w:ascii="Calibri" w:hAnsi="Calibri"/>
          <w:sz w:val="20"/>
          <w:szCs w:val="20"/>
        </w:rPr>
      </w:pPr>
    </w:p>
    <w:p w:rsidR="00673617" w:rsidRDefault="00673617" w:rsidP="00673617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  <w:r>
        <w:rPr>
          <w:rFonts w:ascii="Calibri" w:hAnsi="Calibri" w:cs="Arial"/>
          <w:b/>
          <w:sz w:val="20"/>
        </w:rPr>
        <w:t xml:space="preserve">12.10pm </w:t>
      </w:r>
      <w:r>
        <w:rPr>
          <w:rFonts w:ascii="Calibri" w:hAnsi="Calibri" w:cs="Arial"/>
          <w:b/>
          <w:sz w:val="20"/>
        </w:rPr>
        <w:tab/>
      </w:r>
      <w:r>
        <w:rPr>
          <w:rFonts w:ascii="Calibri" w:eastAsia="Times New Roman" w:hAnsi="Calibri" w:cs="Arial"/>
          <w:b/>
          <w:color w:val="auto"/>
          <w:sz w:val="20"/>
        </w:rPr>
        <w:t xml:space="preserve">Debate with Nadra Ahmed OBE– National Care Association   </w:t>
      </w:r>
    </w:p>
    <w:p w:rsidR="00673617" w:rsidRDefault="00673617" w:rsidP="00673617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</w:p>
    <w:p w:rsidR="00673617" w:rsidRDefault="00673617" w:rsidP="00673617">
      <w:pPr>
        <w:spacing w:line="300" w:lineRule="auto"/>
        <w:rPr>
          <w:rFonts w:ascii="Calibri" w:hAnsi="Calibri" w:cs="Arial"/>
          <w:b/>
          <w:bCs/>
          <w:sz w:val="20"/>
          <w:szCs w:val="20"/>
          <w:lang w:val="en-GB"/>
        </w:rPr>
      </w:pPr>
      <w:r>
        <w:rPr>
          <w:rFonts w:ascii="Calibri" w:hAnsi="Calibri" w:cs="Arial"/>
          <w:b/>
          <w:bCs/>
          <w:sz w:val="20"/>
          <w:szCs w:val="20"/>
          <w:lang w:val="en-GB"/>
        </w:rPr>
        <w:t>12.55pm</w:t>
      </w:r>
      <w:r>
        <w:rPr>
          <w:rFonts w:ascii="Calibri" w:hAnsi="Calibri" w:cs="Arial"/>
          <w:b/>
          <w:bCs/>
          <w:sz w:val="20"/>
          <w:szCs w:val="20"/>
          <w:lang w:val="en-GB"/>
        </w:rPr>
        <w:tab/>
        <w:t>Benefits of Membership with National Care Association</w:t>
      </w:r>
    </w:p>
    <w:p w:rsidR="00673617" w:rsidRDefault="00673617" w:rsidP="00673617">
      <w:pPr>
        <w:spacing w:line="300" w:lineRule="auto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                                 </w:t>
      </w:r>
    </w:p>
    <w:p w:rsidR="00673617" w:rsidRDefault="00673617" w:rsidP="00673617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  <w:r>
        <w:rPr>
          <w:rFonts w:ascii="Calibri" w:eastAsia="Times New Roman" w:hAnsi="Calibri" w:cs="Arial"/>
          <w:b/>
          <w:color w:val="auto"/>
          <w:sz w:val="20"/>
        </w:rPr>
        <w:t xml:space="preserve">1pm </w:t>
      </w:r>
      <w:r>
        <w:rPr>
          <w:rFonts w:ascii="Calibri" w:eastAsia="Times New Roman" w:hAnsi="Calibri" w:cs="Arial"/>
          <w:b/>
          <w:color w:val="auto"/>
          <w:sz w:val="20"/>
        </w:rPr>
        <w:tab/>
      </w:r>
      <w:r>
        <w:rPr>
          <w:rFonts w:ascii="Calibri" w:eastAsia="Times New Roman" w:hAnsi="Calibri" w:cs="Arial"/>
          <w:b/>
          <w:color w:val="auto"/>
          <w:sz w:val="20"/>
        </w:rPr>
        <w:tab/>
        <w:t xml:space="preserve">Lunch </w:t>
      </w:r>
    </w:p>
    <w:p w:rsidR="00673617" w:rsidRDefault="00673617" w:rsidP="00673617">
      <w:pPr>
        <w:pStyle w:val="Body1"/>
        <w:spacing w:line="276" w:lineRule="auto"/>
        <w:rPr>
          <w:rFonts w:ascii="Calibri" w:eastAsia="Times New Roman" w:hAnsi="Calibri" w:cs="Arial"/>
          <w:b/>
          <w:i/>
          <w:color w:val="FF0000"/>
          <w:sz w:val="20"/>
        </w:rPr>
      </w:pPr>
    </w:p>
    <w:p w:rsidR="00673617" w:rsidRDefault="00673617" w:rsidP="00673617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  <w:r>
        <w:rPr>
          <w:rFonts w:ascii="Calibri" w:eastAsia="Times New Roman" w:hAnsi="Calibri" w:cs="Arial"/>
          <w:b/>
          <w:color w:val="auto"/>
          <w:sz w:val="20"/>
        </w:rPr>
        <w:t>(</w:t>
      </w:r>
      <w:proofErr w:type="gramStart"/>
      <w:r>
        <w:rPr>
          <w:rFonts w:ascii="Calibri" w:eastAsia="Times New Roman" w:hAnsi="Calibri" w:cs="Arial"/>
          <w:b/>
          <w:color w:val="auto"/>
          <w:sz w:val="20"/>
        </w:rPr>
        <w:t>may</w:t>
      </w:r>
      <w:proofErr w:type="gramEnd"/>
      <w:r>
        <w:rPr>
          <w:rFonts w:ascii="Calibri" w:eastAsia="Times New Roman" w:hAnsi="Calibri" w:cs="Arial"/>
          <w:b/>
          <w:color w:val="auto"/>
          <w:sz w:val="20"/>
        </w:rPr>
        <w:t xml:space="preserve"> be subject to change)</w:t>
      </w:r>
    </w:p>
    <w:p w:rsidR="00CD73DF" w:rsidRDefault="00CD73DF" w:rsidP="00673617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  <w:bookmarkStart w:id="0" w:name="_GoBack"/>
      <w:bookmarkEnd w:id="0"/>
    </w:p>
    <w:p w:rsidR="00673617" w:rsidRDefault="00673617" w:rsidP="00673617">
      <w:pPr>
        <w:jc w:val="center"/>
        <w:rPr>
          <w:rFonts w:ascii="Calibri" w:hAnsi="Calibri" w:cs="Arial"/>
          <w:sz w:val="20"/>
          <w:szCs w:val="20"/>
          <w:lang w:val="en-GB"/>
        </w:rPr>
      </w:pPr>
      <w:r>
        <w:rPr>
          <w:rFonts w:ascii="Calibri" w:hAnsi="Calibri" w:cs="Arial"/>
          <w:b/>
          <w:sz w:val="20"/>
          <w:szCs w:val="20"/>
          <w:lang w:val="en-GB"/>
        </w:rPr>
        <w:t>In Partnership with</w:t>
      </w:r>
    </w:p>
    <w:p w:rsidR="0098650F" w:rsidRPr="000842D6" w:rsidRDefault="00682781" w:rsidP="000A59E7">
      <w:pPr>
        <w:pStyle w:val="Body1"/>
        <w:spacing w:after="200" w:line="276" w:lineRule="auto"/>
        <w:jc w:val="center"/>
        <w:rPr>
          <w:rFonts w:asciiTheme="minorHAnsi" w:hAnsiTheme="minorHAnsi" w:cs="Arial"/>
          <w:sz w:val="22"/>
          <w:szCs w:val="22"/>
        </w:rPr>
      </w:pPr>
      <w:r w:rsidRPr="00682781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958722" cy="371475"/>
            <wp:effectExtent l="19050" t="0" r="0" b="0"/>
            <wp:docPr id="3" name="Picture 1" descr="\\Ncha-s1\Company Shared Files\Shared Server\British Gas\B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cha-s1\Company Shared Files\Shared Server\British Gas\BG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5" cy="37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2"/>
          <w:szCs w:val="22"/>
          <w:lang w:val="en-US" w:eastAsia="en-US"/>
        </w:rPr>
        <w:t xml:space="preserve">        </w:t>
      </w:r>
      <w:r w:rsidR="0050679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647700" cy="449631"/>
            <wp:effectExtent l="19050" t="0" r="0" b="0"/>
            <wp:docPr id="14" name="Picture 1" descr="N:\Shared Server\Logos\Sponsor Logos\CHIS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hared Server\Logos\Sponsor Logos\CHIS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7" cy="4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noProof/>
          <w:sz w:val="22"/>
          <w:szCs w:val="22"/>
        </w:rPr>
        <w:t xml:space="preserve">              </w:t>
      </w:r>
      <w:r w:rsidR="0050679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545945" cy="447675"/>
            <wp:effectExtent l="19050" t="0" r="6505" b="0"/>
            <wp:docPr id="15" name="Picture 2" descr="N:\Shared Server\Logos\Sponsor Logos\QC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Shared Server\Logos\Sponsor Logos\QC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" cy="4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noProof/>
          <w:sz w:val="22"/>
          <w:szCs w:val="22"/>
        </w:rPr>
        <w:t xml:space="preserve">          </w:t>
      </w:r>
      <w:r w:rsidR="0050679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714375" cy="497897"/>
            <wp:effectExtent l="19050" t="0" r="9525" b="0"/>
            <wp:docPr id="16" name="Picture 3" descr="N:\Shared Server\Logos\Sponsor Logos\IP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Shared Server\Logos\Sponsor Logos\IPA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2" cy="50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sz w:val="22"/>
          <w:szCs w:val="22"/>
        </w:rPr>
        <w:t xml:space="preserve">        </w:t>
      </w:r>
      <w:r w:rsidR="0050679C" w:rsidRPr="0050679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685800" cy="485192"/>
            <wp:effectExtent l="0" t="0" r="0" b="0"/>
            <wp:docPr id="17" name="Picture 4" descr="N:\Shared Server\Logos\Sponsor Logos\Sky_Spectrum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Shared Server\Logos\Sponsor Logos\Sky_Spectrum_Logo_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" cy="48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50F" w:rsidRPr="000842D6" w:rsidSect="00151B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567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21A" w:rsidRDefault="0008621A" w:rsidP="00615037">
      <w:r>
        <w:separator/>
      </w:r>
    </w:p>
  </w:endnote>
  <w:endnote w:type="continuationSeparator" w:id="0">
    <w:p w:rsidR="0008621A" w:rsidRDefault="0008621A" w:rsidP="00615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Default="000862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Pr="00C56817" w:rsidRDefault="0008621A" w:rsidP="00615037">
    <w:pPr>
      <w:rPr>
        <w:sz w:val="16"/>
        <w:szCs w:val="16"/>
      </w:rPr>
    </w:pPr>
  </w:p>
  <w:p w:rsidR="0008621A" w:rsidRDefault="0008621A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5791200</wp:posOffset>
          </wp:positionH>
          <wp:positionV relativeFrom="paragraph">
            <wp:posOffset>81280</wp:posOffset>
          </wp:positionV>
          <wp:extent cx="685800" cy="450215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56817">
      <w:rPr>
        <w:rFonts w:ascii="Arial" w:hAnsi="Arial" w:cs="Arial"/>
        <w:sz w:val="16"/>
        <w:szCs w:val="16"/>
      </w:rPr>
      <w:t xml:space="preserve">National Care Association </w:t>
    </w:r>
    <w:r w:rsidRPr="00C56817">
      <w:rPr>
        <w:rFonts w:ascii="Arial" w:hAnsi="Arial" w:cs="Arial"/>
        <w:sz w:val="16"/>
        <w:szCs w:val="16"/>
      </w:rPr>
      <w:sym w:font="Symbol" w:char="F0B7"/>
    </w:r>
    <w:r w:rsidRPr="00C56817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Suite 4, Beaufort House, Beaufort Court, </w:t>
    </w:r>
  </w:p>
  <w:p w:rsidR="0008621A" w:rsidRDefault="0008621A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Sir Thomas Longley Road, Rochester, KENT ME2 4FB </w:t>
    </w:r>
    <w:hyperlink r:id="rId2" w:history="1">
      <w:r w:rsidRPr="00046DCF">
        <w:rPr>
          <w:rStyle w:val="Hyperlink"/>
          <w:rFonts w:ascii="Arial" w:hAnsi="Arial" w:cs="Arial"/>
          <w:color w:val="000000"/>
          <w:sz w:val="16"/>
          <w:szCs w:val="16"/>
          <w:u w:val="none"/>
        </w:rPr>
        <w:t>Tel: 01634</w:t>
      </w:r>
    </w:hyperlink>
    <w:r>
      <w:rPr>
        <w:rFonts w:ascii="Arial" w:hAnsi="Arial" w:cs="Arial"/>
        <w:sz w:val="16"/>
        <w:szCs w:val="16"/>
      </w:rPr>
      <w:t xml:space="preserve"> 716615 Fax: 01634 727794</w:t>
    </w:r>
  </w:p>
  <w:p w:rsidR="0008621A" w:rsidRPr="00C56817" w:rsidRDefault="0008621A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Email: </w:t>
    </w:r>
    <w:hyperlink r:id="rId3" w:history="1">
      <w:r>
        <w:rPr>
          <w:rStyle w:val="Hyperlink"/>
          <w:rFonts w:ascii="Arial" w:hAnsi="Arial" w:cs="Arial"/>
          <w:sz w:val="16"/>
          <w:szCs w:val="16"/>
        </w:rPr>
        <w:t>info@nationalca</w:t>
      </w:r>
      <w:r w:rsidRPr="00115751">
        <w:rPr>
          <w:rStyle w:val="Hyperlink"/>
          <w:rFonts w:ascii="Arial" w:hAnsi="Arial" w:cs="Arial"/>
          <w:sz w:val="16"/>
          <w:szCs w:val="16"/>
        </w:rPr>
        <w:t>reassociation.org.uk</w:t>
      </w:r>
    </w:hyperlink>
    <w:r>
      <w:rPr>
        <w:rFonts w:ascii="Arial" w:hAnsi="Arial" w:cs="Arial"/>
        <w:sz w:val="16"/>
        <w:szCs w:val="16"/>
      </w:rPr>
      <w:t xml:space="preserve">  Website: www.nationalcareassociation.org.uk</w:t>
    </w:r>
  </w:p>
  <w:p w:rsidR="0008621A" w:rsidRPr="00C56817" w:rsidRDefault="0008621A" w:rsidP="00615037">
    <w:pPr>
      <w:pStyle w:val="NoSpacing"/>
      <w:jc w:val="center"/>
      <w:rPr>
        <w:sz w:val="16"/>
        <w:szCs w:val="16"/>
      </w:rPr>
    </w:pPr>
    <w:r w:rsidRPr="00C56817">
      <w:rPr>
        <w:rFonts w:ascii="Arial" w:hAnsi="Arial" w:cs="Arial"/>
        <w:sz w:val="16"/>
        <w:szCs w:val="16"/>
      </w:rPr>
      <w:t xml:space="preserve">A Company Limited by Guarantee in Wales Number 2537672 </w:t>
    </w:r>
    <w:r w:rsidRPr="00C56817">
      <w:rPr>
        <w:rFonts w:ascii="Arial" w:hAnsi="Arial" w:cs="Arial"/>
        <w:sz w:val="16"/>
        <w:szCs w:val="16"/>
      </w:rPr>
      <w:sym w:font="Symbol" w:char="F0B7"/>
    </w:r>
    <w:r w:rsidRPr="00C56817">
      <w:rPr>
        <w:rFonts w:ascii="Arial" w:hAnsi="Arial" w:cs="Arial"/>
        <w:sz w:val="16"/>
        <w:szCs w:val="16"/>
      </w:rPr>
      <w:t xml:space="preserve"> VAT Registration No. 523 350479</w:t>
    </w:r>
  </w:p>
  <w:p w:rsidR="0008621A" w:rsidRDefault="000862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Default="000862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21A" w:rsidRDefault="0008621A" w:rsidP="00615037">
      <w:r>
        <w:separator/>
      </w:r>
    </w:p>
  </w:footnote>
  <w:footnote w:type="continuationSeparator" w:id="0">
    <w:p w:rsidR="0008621A" w:rsidRDefault="0008621A" w:rsidP="00615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Default="0008621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Default="00CD73DF">
    <w:pPr>
      <w:pStyle w:val="Header"/>
    </w:pPr>
    <w:sdt>
      <w:sdtPr>
        <w:id w:val="20042594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8433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8621A">
      <w:rPr>
        <w:noProof/>
        <w:lang w:val="en-GB" w:eastAsia="en-GB"/>
      </w:rPr>
      <w:drawing>
        <wp:inline distT="0" distB="0" distL="0" distR="0">
          <wp:extent cx="5600700" cy="1362075"/>
          <wp:effectExtent l="19050" t="0" r="0" b="0"/>
          <wp:docPr id="1" name="Pictur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Default="000862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0490B"/>
    <w:multiLevelType w:val="multilevel"/>
    <w:tmpl w:val="033A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18434">
      <v:stroke weight="0" endcap="round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BBD"/>
    <w:rsid w:val="00020CB4"/>
    <w:rsid w:val="00025E20"/>
    <w:rsid w:val="00031E13"/>
    <w:rsid w:val="00046DCF"/>
    <w:rsid w:val="0006290A"/>
    <w:rsid w:val="000842D6"/>
    <w:rsid w:val="0008621A"/>
    <w:rsid w:val="00091990"/>
    <w:rsid w:val="00093067"/>
    <w:rsid w:val="000A59E7"/>
    <w:rsid w:val="000B33B8"/>
    <w:rsid w:val="000B5A66"/>
    <w:rsid w:val="000D12E6"/>
    <w:rsid w:val="000D3015"/>
    <w:rsid w:val="000E51F1"/>
    <w:rsid w:val="000F7A6B"/>
    <w:rsid w:val="00151BBD"/>
    <w:rsid w:val="00165517"/>
    <w:rsid w:val="00174D42"/>
    <w:rsid w:val="001A4506"/>
    <w:rsid w:val="001C7778"/>
    <w:rsid w:val="001F619C"/>
    <w:rsid w:val="00205306"/>
    <w:rsid w:val="0023243A"/>
    <w:rsid w:val="002452CE"/>
    <w:rsid w:val="002476E5"/>
    <w:rsid w:val="0025291D"/>
    <w:rsid w:val="00255729"/>
    <w:rsid w:val="00261069"/>
    <w:rsid w:val="0028598B"/>
    <w:rsid w:val="002B1DFA"/>
    <w:rsid w:val="002B4E5F"/>
    <w:rsid w:val="002D31F5"/>
    <w:rsid w:val="002F58E2"/>
    <w:rsid w:val="00317AE8"/>
    <w:rsid w:val="003321AA"/>
    <w:rsid w:val="0036771F"/>
    <w:rsid w:val="00384BF0"/>
    <w:rsid w:val="003F2855"/>
    <w:rsid w:val="00437C84"/>
    <w:rsid w:val="00462544"/>
    <w:rsid w:val="004840B9"/>
    <w:rsid w:val="004D2DD1"/>
    <w:rsid w:val="004F1C3D"/>
    <w:rsid w:val="004F2080"/>
    <w:rsid w:val="0050679C"/>
    <w:rsid w:val="00510994"/>
    <w:rsid w:val="0051145A"/>
    <w:rsid w:val="00544D62"/>
    <w:rsid w:val="00554F23"/>
    <w:rsid w:val="00562D88"/>
    <w:rsid w:val="00570EB7"/>
    <w:rsid w:val="005B32C7"/>
    <w:rsid w:val="005F210C"/>
    <w:rsid w:val="00601B0B"/>
    <w:rsid w:val="00615037"/>
    <w:rsid w:val="0063558D"/>
    <w:rsid w:val="006450F4"/>
    <w:rsid w:val="0066212D"/>
    <w:rsid w:val="00673617"/>
    <w:rsid w:val="00682781"/>
    <w:rsid w:val="00694C90"/>
    <w:rsid w:val="006B4B9C"/>
    <w:rsid w:val="006D6F51"/>
    <w:rsid w:val="006E2B29"/>
    <w:rsid w:val="006E708F"/>
    <w:rsid w:val="00712D19"/>
    <w:rsid w:val="00744272"/>
    <w:rsid w:val="00765F64"/>
    <w:rsid w:val="007C72E7"/>
    <w:rsid w:val="007D3C0D"/>
    <w:rsid w:val="007D52D9"/>
    <w:rsid w:val="007E03BD"/>
    <w:rsid w:val="007E7222"/>
    <w:rsid w:val="00805A9A"/>
    <w:rsid w:val="00813CC5"/>
    <w:rsid w:val="0085256C"/>
    <w:rsid w:val="00871F8B"/>
    <w:rsid w:val="008A6268"/>
    <w:rsid w:val="008B47A2"/>
    <w:rsid w:val="008B7E49"/>
    <w:rsid w:val="008B7EB8"/>
    <w:rsid w:val="008D4A3F"/>
    <w:rsid w:val="00901600"/>
    <w:rsid w:val="00911A50"/>
    <w:rsid w:val="0092453D"/>
    <w:rsid w:val="0098650F"/>
    <w:rsid w:val="009B07D9"/>
    <w:rsid w:val="009B4262"/>
    <w:rsid w:val="009B5F66"/>
    <w:rsid w:val="00A671CD"/>
    <w:rsid w:val="00A84A0B"/>
    <w:rsid w:val="00AB091F"/>
    <w:rsid w:val="00AB1380"/>
    <w:rsid w:val="00AB5D19"/>
    <w:rsid w:val="00AC4B15"/>
    <w:rsid w:val="00AD3F37"/>
    <w:rsid w:val="00AE6FE7"/>
    <w:rsid w:val="00B04810"/>
    <w:rsid w:val="00B20868"/>
    <w:rsid w:val="00B2346E"/>
    <w:rsid w:val="00BA4FC3"/>
    <w:rsid w:val="00BD3205"/>
    <w:rsid w:val="00BE3532"/>
    <w:rsid w:val="00C355D9"/>
    <w:rsid w:val="00C549A2"/>
    <w:rsid w:val="00C6632D"/>
    <w:rsid w:val="00C871DD"/>
    <w:rsid w:val="00C87D40"/>
    <w:rsid w:val="00C932DA"/>
    <w:rsid w:val="00CD16B1"/>
    <w:rsid w:val="00CD73DF"/>
    <w:rsid w:val="00D157D2"/>
    <w:rsid w:val="00D4010D"/>
    <w:rsid w:val="00D70F15"/>
    <w:rsid w:val="00D72064"/>
    <w:rsid w:val="00D9532E"/>
    <w:rsid w:val="00DA78B3"/>
    <w:rsid w:val="00DB4142"/>
    <w:rsid w:val="00E10579"/>
    <w:rsid w:val="00E17FEB"/>
    <w:rsid w:val="00E23622"/>
    <w:rsid w:val="00E32274"/>
    <w:rsid w:val="00E70745"/>
    <w:rsid w:val="00EC11E0"/>
    <w:rsid w:val="00EF4BB9"/>
    <w:rsid w:val="00EF7806"/>
    <w:rsid w:val="00F04C9B"/>
    <w:rsid w:val="00F40015"/>
    <w:rsid w:val="00F517FE"/>
    <w:rsid w:val="00F53DA4"/>
    <w:rsid w:val="00F6224E"/>
    <w:rsid w:val="00FB2542"/>
    <w:rsid w:val="00FF11C2"/>
    <w:rsid w:val="00FF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v:stroke weight="0" endcap="round"/>
    </o:shapedefaults>
    <o:shapelayout v:ext="edit">
      <o:idmap v:ext="edit" data="1"/>
    </o:shapelayout>
  </w:shapeDefaults>
  <w:doNotEmbedSmartTags/>
  <w:decimalSymbol w:val="."/>
  <w:listSeparator w:val=","/>
  <w15:docId w15:val="{7484DA0A-B5A8-4984-B165-0A6D7DDD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B1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AC4B15"/>
    <w:pPr>
      <w:outlineLvl w:val="0"/>
    </w:pPr>
    <w:rPr>
      <w:rFonts w:eastAsia="Arial Unicode MS"/>
      <w:color w:val="000000"/>
      <w:sz w:val="24"/>
      <w:u w:color="000000"/>
    </w:rPr>
  </w:style>
  <w:style w:type="paragraph" w:styleId="NoSpacing">
    <w:name w:val="No Spacing"/>
    <w:uiPriority w:val="1"/>
    <w:qFormat/>
    <w:rsid w:val="00805A9A"/>
    <w:rPr>
      <w:rFonts w:ascii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locked/>
    <w:rsid w:val="00615037"/>
    <w:pPr>
      <w:tabs>
        <w:tab w:val="center" w:pos="4680"/>
        <w:tab w:val="right" w:pos="9360"/>
      </w:tabs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615037"/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locked/>
    <w:rsid w:val="006150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503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locked/>
    <w:rsid w:val="0061503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15037"/>
    <w:rPr>
      <w:sz w:val="24"/>
      <w:szCs w:val="24"/>
    </w:rPr>
  </w:style>
  <w:style w:type="character" w:styleId="Hyperlink">
    <w:name w:val="Hyperlink"/>
    <w:locked/>
    <w:rsid w:val="00046DCF"/>
    <w:rPr>
      <w:color w:val="0000FF"/>
      <w:u w:val="single"/>
    </w:rPr>
  </w:style>
  <w:style w:type="paragraph" w:customStyle="1" w:styleId="Default">
    <w:name w:val="Default"/>
    <w:rsid w:val="00562D8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5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ationalcaareassociation.org.uk" TargetMode="External"/><Relationship Id="rId2" Type="http://schemas.openxmlformats.org/officeDocument/2006/relationships/hyperlink" Target="Tel:01634" TargetMode="External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DD310-BFAD-471A-B73B-78BA022A9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148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1170</CharactersWithSpaces>
  <SharedDoc>false</SharedDoc>
  <HLinks>
    <vt:vector size="12" baseType="variant">
      <vt:variant>
        <vt:i4>6160420</vt:i4>
      </vt:variant>
      <vt:variant>
        <vt:i4>3</vt:i4>
      </vt:variant>
      <vt:variant>
        <vt:i4>0</vt:i4>
      </vt:variant>
      <vt:variant>
        <vt:i4>5</vt:i4>
      </vt:variant>
      <vt:variant>
        <vt:lpwstr>mailto:info@nationalcaareassociation.org.uk</vt:lpwstr>
      </vt:variant>
      <vt:variant>
        <vt:lpwstr/>
      </vt:variant>
      <vt:variant>
        <vt:i4>6094878</vt:i4>
      </vt:variant>
      <vt:variant>
        <vt:i4>0</vt:i4>
      </vt:variant>
      <vt:variant>
        <vt:i4>0</vt:i4>
      </vt:variant>
      <vt:variant>
        <vt:i4>5</vt:i4>
      </vt:variant>
      <vt:variant>
        <vt:lpwstr>Tel:01634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Cheryl Levy</dc:creator>
  <cp:lastModifiedBy>Lesley Stewart</cp:lastModifiedBy>
  <cp:revision>7</cp:revision>
  <cp:lastPrinted>2015-05-05T14:11:00Z</cp:lastPrinted>
  <dcterms:created xsi:type="dcterms:W3CDTF">2015-06-05T10:38:00Z</dcterms:created>
  <dcterms:modified xsi:type="dcterms:W3CDTF">2015-06-19T10:42:00Z</dcterms:modified>
</cp:coreProperties>
</file>